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D2784" w14:textId="4290F25E" w:rsidR="0087205B" w:rsidRPr="00B84787" w:rsidRDefault="00CB15AF" w:rsidP="00CB15AF">
      <w:pPr>
        <w:jc w:val="center"/>
        <w:rPr>
          <w:b/>
          <w:bCs/>
          <w:lang w:val="cs-CZ"/>
        </w:rPr>
      </w:pPr>
      <w:r w:rsidRPr="00B84787">
        <w:rPr>
          <w:b/>
          <w:bCs/>
          <w:lang w:val="cs-CZ"/>
        </w:rPr>
        <w:t>Značku Ž</w:t>
      </w:r>
      <w:r w:rsidR="00B32F06">
        <w:rPr>
          <w:b/>
          <w:bCs/>
          <w:lang w:val="cs-CZ"/>
        </w:rPr>
        <w:t>ELEZNÉ HORY</w:t>
      </w:r>
      <w:r w:rsidRPr="00B84787">
        <w:rPr>
          <w:b/>
          <w:bCs/>
          <w:lang w:val="cs-CZ"/>
        </w:rPr>
        <w:t xml:space="preserve"> regionální produkt nově nesou květiny z Lukavice, maso z Barchova a </w:t>
      </w:r>
      <w:r w:rsidR="00B32F06">
        <w:rPr>
          <w:b/>
          <w:bCs/>
          <w:lang w:val="cs-CZ"/>
        </w:rPr>
        <w:t>obrazy</w:t>
      </w:r>
      <w:r w:rsidR="00B32F06" w:rsidRPr="00B84787">
        <w:rPr>
          <w:b/>
          <w:bCs/>
          <w:lang w:val="cs-CZ"/>
        </w:rPr>
        <w:t xml:space="preserve"> </w:t>
      </w:r>
      <w:r w:rsidRPr="00B84787">
        <w:rPr>
          <w:b/>
          <w:bCs/>
          <w:lang w:val="cs-CZ"/>
        </w:rPr>
        <w:t>z Heřmanova Městce</w:t>
      </w:r>
    </w:p>
    <w:p w14:paraId="650839C1" w14:textId="77777777" w:rsidR="00CB15AF" w:rsidRPr="00B84787" w:rsidRDefault="00CB15AF" w:rsidP="00CB15AF">
      <w:pPr>
        <w:jc w:val="both"/>
        <w:rPr>
          <w:b/>
          <w:bCs/>
          <w:lang w:val="cs-CZ"/>
        </w:rPr>
      </w:pPr>
    </w:p>
    <w:p w14:paraId="0546EA18" w14:textId="33C2EA46" w:rsidR="00CB15AF" w:rsidRPr="00B84787" w:rsidRDefault="00CB15AF" w:rsidP="00CB15AF">
      <w:pPr>
        <w:jc w:val="both"/>
        <w:rPr>
          <w:i/>
          <w:iCs/>
          <w:lang w:val="cs-CZ"/>
        </w:rPr>
      </w:pPr>
      <w:r w:rsidRPr="00B84787">
        <w:rPr>
          <w:i/>
          <w:iCs/>
          <w:lang w:val="cs-CZ"/>
        </w:rPr>
        <w:t xml:space="preserve">Po setkání certifikační komise regionálních produktů ze Železných hor 24. 2. 2025 mohou tuto značku </w:t>
      </w:r>
      <w:r w:rsidR="0092333A">
        <w:rPr>
          <w:i/>
          <w:iCs/>
          <w:lang w:val="cs-CZ"/>
        </w:rPr>
        <w:t xml:space="preserve">pro své produkty </w:t>
      </w:r>
      <w:r w:rsidRPr="00B84787">
        <w:rPr>
          <w:i/>
          <w:iCs/>
          <w:lang w:val="cs-CZ"/>
        </w:rPr>
        <w:t xml:space="preserve">nově používat tři další místní výrobci. Komise udělila certifikát Haně Rulíkové z Lukavice pro </w:t>
      </w:r>
      <w:r w:rsidRPr="001833E0">
        <w:rPr>
          <w:b/>
          <w:i/>
          <w:iCs/>
          <w:lang w:val="cs-CZ"/>
        </w:rPr>
        <w:t>Železnohorské květiny</w:t>
      </w:r>
      <w:r w:rsidRPr="00B84787">
        <w:rPr>
          <w:i/>
          <w:iCs/>
          <w:lang w:val="cs-CZ"/>
        </w:rPr>
        <w:t xml:space="preserve">, Josefu Matějkovi z Barchova pro </w:t>
      </w:r>
      <w:r w:rsidRPr="001833E0">
        <w:rPr>
          <w:b/>
          <w:i/>
          <w:iCs/>
          <w:lang w:val="cs-CZ"/>
        </w:rPr>
        <w:t>Hovězí maso Matějka</w:t>
      </w:r>
      <w:r w:rsidRPr="00B84787">
        <w:rPr>
          <w:i/>
          <w:iCs/>
          <w:lang w:val="cs-CZ"/>
        </w:rPr>
        <w:t xml:space="preserve"> a Lucii Vrátilové z Heřmanova Městce pro </w:t>
      </w:r>
      <w:r w:rsidR="009B540D">
        <w:rPr>
          <w:i/>
          <w:iCs/>
          <w:lang w:val="cs-CZ"/>
        </w:rPr>
        <w:t xml:space="preserve">výtvarnou činnost, kterou rozvíjí </w:t>
      </w:r>
      <w:r w:rsidR="00443E9C">
        <w:rPr>
          <w:i/>
          <w:iCs/>
          <w:lang w:val="cs-CZ"/>
        </w:rPr>
        <w:t xml:space="preserve">pod značkou </w:t>
      </w:r>
      <w:r w:rsidRPr="001833E0">
        <w:rPr>
          <w:b/>
          <w:i/>
          <w:iCs/>
          <w:lang w:val="cs-CZ"/>
        </w:rPr>
        <w:t>Ateliér Lusy</w:t>
      </w:r>
      <w:r w:rsidRPr="00B84787">
        <w:rPr>
          <w:i/>
          <w:iCs/>
          <w:lang w:val="cs-CZ"/>
        </w:rPr>
        <w:t xml:space="preserve">. </w:t>
      </w:r>
    </w:p>
    <w:p w14:paraId="55361760" w14:textId="77777777" w:rsidR="00CB15AF" w:rsidRPr="00B84787" w:rsidRDefault="00CB15AF" w:rsidP="00CB15AF">
      <w:pPr>
        <w:jc w:val="both"/>
        <w:rPr>
          <w:i/>
          <w:iCs/>
          <w:lang w:val="cs-CZ"/>
        </w:rPr>
      </w:pPr>
    </w:p>
    <w:p w14:paraId="027C6030" w14:textId="0983E5FC" w:rsidR="00B84787" w:rsidRPr="00B84787" w:rsidRDefault="00B84787" w:rsidP="00CB15AF">
      <w:pPr>
        <w:jc w:val="both"/>
        <w:rPr>
          <w:color w:val="000000"/>
          <w:lang w:val="cs-CZ"/>
        </w:rPr>
      </w:pPr>
      <w:r w:rsidRPr="00B84787">
        <w:rPr>
          <w:lang w:val="cs-CZ"/>
        </w:rPr>
        <w:t>Paní Hana Rulíková pěstuje na svém poli květiny od semínek. Svoje Železnohorské kytice váže z čerstvých květin. „Každá kytice je originál, protože se snažím ctít roční období. Takže na jaře jsou v kyticích příměsi cibulovin, jako narcisky, tulipány</w:t>
      </w:r>
      <w:r w:rsidR="00575873">
        <w:rPr>
          <w:lang w:val="cs-CZ"/>
        </w:rPr>
        <w:t xml:space="preserve">, </w:t>
      </w:r>
      <w:r w:rsidRPr="00B84787">
        <w:rPr>
          <w:lang w:val="cs-CZ"/>
        </w:rPr>
        <w:t>v průběhu roku se kytice mění a na podzim tam jsou třeba jiřiny, chryzantémy,“ říká.</w:t>
      </w:r>
      <w:r w:rsidRPr="00B84787">
        <w:rPr>
          <w:color w:val="000000"/>
          <w:lang w:val="cs-CZ"/>
        </w:rPr>
        <w:t xml:space="preserve"> </w:t>
      </w:r>
    </w:p>
    <w:p w14:paraId="34DCFF7B" w14:textId="77777777" w:rsidR="00B84787" w:rsidRPr="00B84787" w:rsidRDefault="00B84787" w:rsidP="00CB15AF">
      <w:pPr>
        <w:jc w:val="both"/>
        <w:rPr>
          <w:color w:val="000000"/>
          <w:lang w:val="cs-CZ"/>
        </w:rPr>
      </w:pPr>
    </w:p>
    <w:p w14:paraId="4D45DF92" w14:textId="2333AEFF" w:rsidR="00B84787" w:rsidRPr="00B84787" w:rsidRDefault="00B84787" w:rsidP="00B84787">
      <w:pPr>
        <w:jc w:val="both"/>
        <w:rPr>
          <w:color w:val="000000"/>
          <w:lang w:val="cs-CZ"/>
        </w:rPr>
      </w:pPr>
      <w:r w:rsidRPr="00B84787">
        <w:rPr>
          <w:color w:val="000000"/>
          <w:lang w:val="cs-CZ"/>
        </w:rPr>
        <w:t xml:space="preserve">Její výrobky jsou ale dostupné i přes zimu, kdy váže sušené kytice a dekorační věnce, u všech produktů dbá navíc i na ekologii. „Snažím se, aby </w:t>
      </w:r>
      <w:r w:rsidR="0084529B">
        <w:rPr>
          <w:color w:val="000000"/>
          <w:lang w:val="cs-CZ"/>
        </w:rPr>
        <w:t xml:space="preserve">co nejvíce prvků ve vazbách bylo </w:t>
      </w:r>
      <w:r w:rsidR="00575873" w:rsidRPr="00B84787">
        <w:rPr>
          <w:color w:val="000000"/>
          <w:lang w:val="cs-CZ"/>
        </w:rPr>
        <w:t>kompostovateln</w:t>
      </w:r>
      <w:r w:rsidR="00DD530B">
        <w:rPr>
          <w:color w:val="000000"/>
          <w:lang w:val="cs-CZ"/>
        </w:rPr>
        <w:t>ých</w:t>
      </w:r>
      <w:r w:rsidRPr="00B84787">
        <w:rPr>
          <w:color w:val="000000"/>
          <w:lang w:val="cs-CZ"/>
        </w:rPr>
        <w:t xml:space="preserve">, takže potom používám i třeba jednobarevné manžety nebo jutové provázky,“ vysvětluje Hana Rulíková. </w:t>
      </w:r>
    </w:p>
    <w:p w14:paraId="38E44633" w14:textId="77777777" w:rsidR="00B84787" w:rsidRPr="00B84787" w:rsidRDefault="00B84787" w:rsidP="00B84787">
      <w:pPr>
        <w:jc w:val="both"/>
        <w:rPr>
          <w:color w:val="000000"/>
          <w:lang w:val="cs-CZ"/>
        </w:rPr>
      </w:pPr>
    </w:p>
    <w:p w14:paraId="687D2B94" w14:textId="07AE10C6" w:rsidR="00B84787" w:rsidRDefault="00B84787" w:rsidP="00B84787">
      <w:pPr>
        <w:jc w:val="both"/>
        <w:rPr>
          <w:color w:val="000000"/>
          <w:lang w:val="cs-CZ"/>
        </w:rPr>
      </w:pPr>
      <w:r w:rsidRPr="00B84787">
        <w:rPr>
          <w:color w:val="000000"/>
          <w:lang w:val="cs-CZ"/>
        </w:rPr>
        <w:t xml:space="preserve">Druhý certifikovaný produkt pochází z farmy Matějka, jedná se o hovězí maso z jejich chovu. „Máme uzavřený obrat stáda, což znamená, že si telata vykrmíme a zabijeme. Navíc je krmíme vlastními surovinami,“ popisuje Josef Matějka. </w:t>
      </w:r>
    </w:p>
    <w:p w14:paraId="51F9C791" w14:textId="77777777" w:rsidR="002B3F9E" w:rsidRDefault="002B3F9E" w:rsidP="00B84787">
      <w:pPr>
        <w:jc w:val="both"/>
        <w:rPr>
          <w:color w:val="000000"/>
          <w:lang w:val="cs-CZ"/>
        </w:rPr>
      </w:pPr>
    </w:p>
    <w:p w14:paraId="1EEB0B99" w14:textId="77777777" w:rsidR="002B3F9E" w:rsidRDefault="002B3F9E" w:rsidP="00B84787">
      <w:pPr>
        <w:jc w:val="both"/>
        <w:rPr>
          <w:color w:val="000000"/>
          <w:lang w:val="cs-CZ"/>
        </w:rPr>
      </w:pPr>
      <w:r>
        <w:rPr>
          <w:color w:val="000000"/>
          <w:lang w:val="cs-CZ"/>
        </w:rPr>
        <w:t>„Fungujeme od roku 2004, to farmu zakládal můj táta,“ pokračuje. Zabývají se hlavně produkcí mléka, ale v posledních letech se začali věnovat i produkci masa. Připravují vlastní balíčky hovězího masa o hmotnosti 5 až 10 kilo, složení si mohou zákazníci navolit.</w:t>
      </w:r>
    </w:p>
    <w:p w14:paraId="472347FF" w14:textId="77777777" w:rsidR="002B3F9E" w:rsidRDefault="002B3F9E" w:rsidP="00B84787">
      <w:pPr>
        <w:jc w:val="both"/>
        <w:rPr>
          <w:color w:val="000000"/>
          <w:lang w:val="cs-CZ"/>
        </w:rPr>
      </w:pPr>
    </w:p>
    <w:p w14:paraId="58098D1B" w14:textId="4635D97E" w:rsidR="002B3F9E" w:rsidRDefault="002B3F9E" w:rsidP="00B84787">
      <w:pPr>
        <w:jc w:val="both"/>
        <w:rPr>
          <w:color w:val="000000"/>
          <w:lang w:val="cs-CZ"/>
        </w:rPr>
      </w:pPr>
      <w:r>
        <w:rPr>
          <w:color w:val="000000"/>
          <w:lang w:val="cs-CZ"/>
        </w:rPr>
        <w:t xml:space="preserve">Poslední novou držitelkou certifikátu je Lucie Vrátilová se svým Ateliérem Lusy. Paní Vrátilová se věnuje výtvarné činnosti, malířství, kresbě i mixu dalších technik a připravuje také workshopy.  </w:t>
      </w:r>
    </w:p>
    <w:p w14:paraId="570C2553" w14:textId="77777777" w:rsidR="002B3F9E" w:rsidRDefault="002B3F9E" w:rsidP="00B84787">
      <w:pPr>
        <w:jc w:val="both"/>
        <w:rPr>
          <w:color w:val="000000"/>
          <w:lang w:val="cs-CZ"/>
        </w:rPr>
      </w:pPr>
    </w:p>
    <w:p w14:paraId="02ADBF9C" w14:textId="10CD29EE" w:rsidR="00B84787" w:rsidRPr="00B84787" w:rsidRDefault="002B3F9E" w:rsidP="00CB15AF">
      <w:pPr>
        <w:jc w:val="both"/>
        <w:rPr>
          <w:color w:val="000000"/>
          <w:lang w:val="cs-CZ"/>
        </w:rPr>
      </w:pPr>
      <w:r>
        <w:rPr>
          <w:color w:val="000000"/>
          <w:lang w:val="cs-CZ"/>
        </w:rPr>
        <w:t xml:space="preserve">„Mám ráda i třeba zkoušet kombinace různých technik, vznikají z toho zajímavé věci,“ popisuje svoji tvorbu. Spolupracuje s řadou různých kaváren, místních klubů a kurzy umění </w:t>
      </w:r>
      <w:r w:rsidR="0007364B">
        <w:rPr>
          <w:color w:val="000000"/>
          <w:lang w:val="cs-CZ"/>
        </w:rPr>
        <w:t xml:space="preserve">nabízí </w:t>
      </w:r>
      <w:r>
        <w:rPr>
          <w:color w:val="000000"/>
          <w:lang w:val="cs-CZ"/>
        </w:rPr>
        <w:t xml:space="preserve">i v rámci různých akcí v regionu. </w:t>
      </w:r>
    </w:p>
    <w:p w14:paraId="1D110DA6" w14:textId="77777777" w:rsidR="00CB15AF" w:rsidRPr="00B84787" w:rsidRDefault="00CB15AF" w:rsidP="00CB15AF">
      <w:pPr>
        <w:jc w:val="both"/>
        <w:rPr>
          <w:lang w:val="cs-CZ"/>
        </w:rPr>
      </w:pPr>
    </w:p>
    <w:p w14:paraId="24E50E08" w14:textId="69CE3770" w:rsidR="006E0B97" w:rsidRPr="00936177" w:rsidRDefault="006E0B97" w:rsidP="006E0B97">
      <w:pPr>
        <w:jc w:val="both"/>
        <w:rPr>
          <w:lang w:val="cs-CZ"/>
        </w:rPr>
      </w:pPr>
      <w:r w:rsidRPr="00B84787">
        <w:rPr>
          <w:lang w:val="cs-CZ"/>
        </w:rPr>
        <w:t xml:space="preserve">Certifikát </w:t>
      </w:r>
      <w:r>
        <w:rPr>
          <w:lang w:val="cs-CZ"/>
        </w:rPr>
        <w:t xml:space="preserve">ŽELEZNÉ HORY </w:t>
      </w:r>
      <w:r w:rsidRPr="00B84787">
        <w:rPr>
          <w:lang w:val="cs-CZ"/>
        </w:rPr>
        <w:t xml:space="preserve">regionální </w:t>
      </w:r>
      <w:r>
        <w:rPr>
          <w:lang w:val="cs-CZ"/>
        </w:rPr>
        <w:t xml:space="preserve">produkt se uděluje </w:t>
      </w:r>
      <w:r w:rsidRPr="00B84787">
        <w:rPr>
          <w:lang w:val="cs-CZ"/>
        </w:rPr>
        <w:t>od roku 201</w:t>
      </w:r>
      <w:r w:rsidR="00A520AC">
        <w:rPr>
          <w:lang w:val="cs-CZ"/>
        </w:rPr>
        <w:t>2</w:t>
      </w:r>
      <w:r>
        <w:rPr>
          <w:lang w:val="cs-CZ"/>
        </w:rPr>
        <w:t>.</w:t>
      </w:r>
      <w:r w:rsidRPr="00B84787">
        <w:rPr>
          <w:lang w:val="cs-CZ"/>
        </w:rPr>
        <w:t xml:space="preserve"> Železnohorskou značku </w:t>
      </w:r>
      <w:r>
        <w:rPr>
          <w:lang w:val="cs-CZ"/>
        </w:rPr>
        <w:t xml:space="preserve">může </w:t>
      </w:r>
      <w:r w:rsidRPr="00B84787">
        <w:rPr>
          <w:lang w:val="cs-CZ"/>
        </w:rPr>
        <w:t xml:space="preserve">aktuálně </w:t>
      </w:r>
      <w:r>
        <w:rPr>
          <w:lang w:val="cs-CZ"/>
        </w:rPr>
        <w:t xml:space="preserve">užívat </w:t>
      </w:r>
      <w:r w:rsidRPr="00936177">
        <w:rPr>
          <w:lang w:val="cs-CZ"/>
        </w:rPr>
        <w:t>52 producentů pro celkem 57 produktů</w:t>
      </w:r>
      <w:r w:rsidRPr="00936177">
        <w:rPr>
          <w:color w:val="000000" w:themeColor="text1"/>
          <w:lang w:val="cs-CZ"/>
        </w:rPr>
        <w:t xml:space="preserve">. Značku spravuje Železnohorský region, který v roce 2025 oslaví 20 let od svého založení. </w:t>
      </w:r>
    </w:p>
    <w:p w14:paraId="0257FCFC" w14:textId="77777777" w:rsidR="006E0B97" w:rsidRPr="00936177" w:rsidRDefault="006E0B97" w:rsidP="006E0B97">
      <w:pPr>
        <w:jc w:val="both"/>
        <w:rPr>
          <w:lang w:val="cs-CZ"/>
        </w:rPr>
      </w:pPr>
    </w:p>
    <w:p w14:paraId="04910C3E" w14:textId="77777777" w:rsidR="006E0B97" w:rsidRPr="005F6106" w:rsidRDefault="006E0B97" w:rsidP="006E0B97">
      <w:pPr>
        <w:rPr>
          <w:lang w:val="cs-CZ"/>
        </w:rPr>
      </w:pPr>
      <w:r w:rsidRPr="005F6106">
        <w:rPr>
          <w:lang w:val="cs-CZ"/>
        </w:rPr>
        <w:t>Více informací o značce ŽELEZNÉ HORY regionální produkt:</w:t>
      </w:r>
      <w:r w:rsidRPr="005F6106">
        <w:rPr>
          <w:lang w:val="cs-CZ"/>
        </w:rPr>
        <w:br/>
      </w:r>
      <w:r w:rsidRPr="005F6106">
        <w:rPr>
          <w:rStyle w:val="Hypertextovodkaz"/>
          <w:lang w:val="cs-CZ"/>
        </w:rPr>
        <w:t>https://www.regionalni-znacky.cz/zelezne-hory/</w:t>
      </w:r>
      <w:r w:rsidRPr="005F6106">
        <w:rPr>
          <w:lang w:val="cs-CZ"/>
        </w:rPr>
        <w:t xml:space="preserve">   </w:t>
      </w:r>
    </w:p>
    <w:p w14:paraId="4B8F5EF2" w14:textId="77777777" w:rsidR="006E0B97" w:rsidRPr="005F6106" w:rsidRDefault="006E0B97" w:rsidP="006E0B97">
      <w:pPr>
        <w:rPr>
          <w:lang w:val="cs-CZ"/>
        </w:rPr>
      </w:pPr>
      <w:r w:rsidRPr="005F6106">
        <w:rPr>
          <w:lang w:val="cs-CZ"/>
        </w:rPr>
        <w:t>__________________________________________________________________________________</w:t>
      </w:r>
    </w:p>
    <w:p w14:paraId="563A5221" w14:textId="77777777" w:rsidR="006E0B97" w:rsidRPr="005F6106" w:rsidRDefault="006E0B97" w:rsidP="006E0B97">
      <w:pPr>
        <w:rPr>
          <w:b/>
          <w:bCs/>
          <w:lang w:val="cs-CZ"/>
        </w:rPr>
      </w:pPr>
      <w:r w:rsidRPr="005F6106">
        <w:rPr>
          <w:b/>
          <w:bCs/>
          <w:lang w:val="cs-CZ"/>
        </w:rPr>
        <w:t>O regionálních značkách</w:t>
      </w:r>
    </w:p>
    <w:p w14:paraId="166D9FF2" w14:textId="77777777" w:rsidR="006E0B97" w:rsidRPr="005F6106" w:rsidRDefault="006E0B97" w:rsidP="006E0B97">
      <w:pPr>
        <w:rPr>
          <w:lang w:val="cs-CZ"/>
        </w:rPr>
      </w:pPr>
      <w:r w:rsidRPr="005F6106">
        <w:rPr>
          <w:lang w:val="cs-CZ"/>
        </w:rPr>
        <w:t xml:space="preserve">Regionální značky pomáhají již dvacet let zazářit produktům s prověřenou kvalitou a zaručeným původem v některém z regionů České republiky. Asociace regionálních značek zastřešuje aktuálně 31 značek, které spojuje stejný styl loga, a také pravidla udělování, v nichž se klade důraz na tradici, podíl ruční práce, místních surovin, vztah k danému regionu a mimořádnou kvalitu. Za každým výrobkem stojí konkrétní řemeslník, farmář nebo malá místní firma. Kolekci výrobků doplňují i služby v cestovním ruchu a zážitky, které nabízejí aktivní zkušenost při poznávání zajímavostí a krás konkrétního regionu. </w:t>
      </w:r>
    </w:p>
    <w:p w14:paraId="069DC63B" w14:textId="77777777" w:rsidR="006E0B97" w:rsidRPr="005F6106" w:rsidRDefault="006E0B97" w:rsidP="006E0B97">
      <w:pPr>
        <w:rPr>
          <w:lang w:val="cs-CZ"/>
        </w:rPr>
      </w:pPr>
      <w:r w:rsidRPr="005F6106">
        <w:rPr>
          <w:b/>
          <w:bCs/>
          <w:lang w:val="cs-CZ"/>
        </w:rPr>
        <w:t>Kontakt pro média:</w:t>
      </w:r>
      <w:r w:rsidRPr="005F6106">
        <w:rPr>
          <w:b/>
          <w:bCs/>
          <w:lang w:val="cs-CZ"/>
        </w:rPr>
        <w:br/>
      </w:r>
      <w:r w:rsidRPr="005F6106">
        <w:rPr>
          <w:lang w:val="cs-CZ"/>
        </w:rPr>
        <w:t xml:space="preserve">Leona Turynová Fortelková, koordinátorka značky ŽELEZNÉ HORY regionální produkt, e-mail: </w:t>
      </w:r>
      <w:hyperlink r:id="rId8" w:history="1">
        <w:r w:rsidRPr="005F6106">
          <w:rPr>
            <w:rStyle w:val="Hypertextovodkaz"/>
            <w:lang w:val="cs-CZ"/>
          </w:rPr>
          <w:t>turynova.maszr@seznam.cz</w:t>
        </w:r>
      </w:hyperlink>
      <w:r w:rsidRPr="005F6106">
        <w:rPr>
          <w:lang w:val="cs-CZ"/>
        </w:rPr>
        <w:t>, tel. +420 774 612 352</w:t>
      </w:r>
    </w:p>
    <w:p w14:paraId="6DCA8B90" w14:textId="77777777" w:rsidR="006E0B97" w:rsidRPr="00936177" w:rsidRDefault="006E0B97" w:rsidP="006E0B97">
      <w:pPr>
        <w:jc w:val="both"/>
        <w:rPr>
          <w:lang w:val="cs-CZ"/>
        </w:rPr>
      </w:pPr>
    </w:p>
    <w:p w14:paraId="27298BA2" w14:textId="11527F29" w:rsidR="00CB15AF" w:rsidRPr="00B84787" w:rsidRDefault="00CB15AF" w:rsidP="006E0B97">
      <w:pPr>
        <w:jc w:val="both"/>
        <w:rPr>
          <w:lang w:val="cs-CZ"/>
        </w:rPr>
      </w:pPr>
    </w:p>
    <w:sectPr w:rsidR="00CB15AF" w:rsidRPr="00B84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118"/>
    <w:rsid w:val="0000579E"/>
    <w:rsid w:val="0007364B"/>
    <w:rsid w:val="00114475"/>
    <w:rsid w:val="001833E0"/>
    <w:rsid w:val="001915EF"/>
    <w:rsid w:val="002B3F9E"/>
    <w:rsid w:val="00355118"/>
    <w:rsid w:val="00361C9D"/>
    <w:rsid w:val="00443E9C"/>
    <w:rsid w:val="0055243F"/>
    <w:rsid w:val="00575873"/>
    <w:rsid w:val="005C6006"/>
    <w:rsid w:val="006E0B97"/>
    <w:rsid w:val="00832DCA"/>
    <w:rsid w:val="0084529B"/>
    <w:rsid w:val="0087205B"/>
    <w:rsid w:val="00885A98"/>
    <w:rsid w:val="0092333A"/>
    <w:rsid w:val="009A477B"/>
    <w:rsid w:val="009B47A0"/>
    <w:rsid w:val="009B540D"/>
    <w:rsid w:val="009C0021"/>
    <w:rsid w:val="00A520AC"/>
    <w:rsid w:val="00A72A7B"/>
    <w:rsid w:val="00AC23AA"/>
    <w:rsid w:val="00B135DF"/>
    <w:rsid w:val="00B32F06"/>
    <w:rsid w:val="00B84787"/>
    <w:rsid w:val="00B921B5"/>
    <w:rsid w:val="00CB15AF"/>
    <w:rsid w:val="00D63D98"/>
    <w:rsid w:val="00DA6B08"/>
    <w:rsid w:val="00DD530B"/>
    <w:rsid w:val="00DE3E78"/>
    <w:rsid w:val="00ED4265"/>
    <w:rsid w:val="00FA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E891D"/>
  <w15:chartTrackingRefBased/>
  <w15:docId w15:val="{1E5DC0C8-6E9A-BE4C-A90F-83B5E8E9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55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5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51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5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51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51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51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51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51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511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511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5118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5118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5118"/>
    <w:rPr>
      <w:rFonts w:eastAsiaTheme="majorEastAsia" w:cstheme="majorBidi"/>
      <w:color w:val="0F476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5118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5118"/>
    <w:rPr>
      <w:rFonts w:eastAsiaTheme="majorEastAsia" w:cstheme="majorBidi"/>
      <w:color w:val="595959" w:themeColor="text1" w:themeTint="A6"/>
      <w:lang w:val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5118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5118"/>
    <w:rPr>
      <w:rFonts w:eastAsiaTheme="majorEastAsia" w:cstheme="majorBidi"/>
      <w:color w:val="272727" w:themeColor="text1" w:themeTint="D8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3551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511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51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55118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t">
    <w:name w:val="Quote"/>
    <w:basedOn w:val="Normln"/>
    <w:next w:val="Normln"/>
    <w:link w:val="CittChar"/>
    <w:uiPriority w:val="29"/>
    <w:qFormat/>
    <w:rsid w:val="003551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55118"/>
    <w:rPr>
      <w:i/>
      <w:iCs/>
      <w:color w:val="404040" w:themeColor="text1" w:themeTint="BF"/>
      <w:lang w:val="en-US"/>
    </w:rPr>
  </w:style>
  <w:style w:type="paragraph" w:styleId="Odstavecseseznamem">
    <w:name w:val="List Paragraph"/>
    <w:basedOn w:val="Normln"/>
    <w:uiPriority w:val="34"/>
    <w:qFormat/>
    <w:rsid w:val="0035511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5511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51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5118"/>
    <w:rPr>
      <w:i/>
      <w:iCs/>
      <w:color w:val="0F4761" w:themeColor="accent1" w:themeShade="BF"/>
      <w:lang w:val="en-US"/>
    </w:rPr>
  </w:style>
  <w:style w:type="character" w:styleId="Odkazintenzivn">
    <w:name w:val="Intense Reference"/>
    <w:basedOn w:val="Standardnpsmoodstavce"/>
    <w:uiPriority w:val="32"/>
    <w:qFormat/>
    <w:rsid w:val="0035511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B15AF"/>
    <w:rPr>
      <w:color w:val="467886" w:themeColor="hyperlink"/>
      <w:u w:val="single"/>
    </w:rPr>
  </w:style>
  <w:style w:type="paragraph" w:styleId="Revize">
    <w:name w:val="Revision"/>
    <w:hidden/>
    <w:uiPriority w:val="99"/>
    <w:semiHidden/>
    <w:rsid w:val="00A72A7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ynova.maszr@seznam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1aa5c-36a6-4618-b799-d44ad32dcd89">
      <Terms xmlns="http://schemas.microsoft.com/office/infopath/2007/PartnerControls"/>
    </lcf76f155ced4ddcb4097134ff3c332f>
    <TaxCatchAll xmlns="d5877188-9fd5-4526-bc18-43848dad27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81F3A409F6947A8D97D94AB99B8CE" ma:contentTypeVersion="18" ma:contentTypeDescription="Vytvoří nový dokument" ma:contentTypeScope="" ma:versionID="c84d72e5f4cfa2d55d900ee797e08b8b">
  <xsd:schema xmlns:xsd="http://www.w3.org/2001/XMLSchema" xmlns:xs="http://www.w3.org/2001/XMLSchema" xmlns:p="http://schemas.microsoft.com/office/2006/metadata/properties" xmlns:ns2="b9d1aa5c-36a6-4618-b799-d44ad32dcd89" xmlns:ns3="d5877188-9fd5-4526-bc18-43848dad271c" targetNamespace="http://schemas.microsoft.com/office/2006/metadata/properties" ma:root="true" ma:fieldsID="510bb62b0285bda144579e6f4f29618f" ns2:_="" ns3:_="">
    <xsd:import namespace="b9d1aa5c-36a6-4618-b799-d44ad32dcd89"/>
    <xsd:import namespace="d5877188-9fd5-4526-bc18-43848dad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1aa5c-36a6-4618-b799-d44ad32dc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9fac5d3-a9a3-41ee-94d4-0f581ea54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77188-9fd5-4526-bc18-43848dad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3811f44-1c09-4d67-9bbe-89c71edb9e52}" ma:internalName="TaxCatchAll" ma:showField="CatchAllData" ma:web="d5877188-9fd5-4526-bc18-43848dad2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D0D68-7B44-4B58-AB9B-A621907741A0}">
  <ds:schemaRefs>
    <ds:schemaRef ds:uri="http://schemas.microsoft.com/office/2006/metadata/properties"/>
    <ds:schemaRef ds:uri="http://schemas.microsoft.com/office/infopath/2007/PartnerControls"/>
    <ds:schemaRef ds:uri="b9d1aa5c-36a6-4618-b799-d44ad32dcd89"/>
    <ds:schemaRef ds:uri="d5877188-9fd5-4526-bc18-43848dad271c"/>
  </ds:schemaRefs>
</ds:datastoreItem>
</file>

<file path=customXml/itemProps2.xml><?xml version="1.0" encoding="utf-8"?>
<ds:datastoreItem xmlns:ds="http://schemas.openxmlformats.org/officeDocument/2006/customXml" ds:itemID="{454E2C12-0C6D-4FC9-B6B9-C5F7948E4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5CE111-4CA8-4936-B52E-B7FE32DFE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1aa5c-36a6-4618-b799-d44ad32dcd89"/>
    <ds:schemaRef ds:uri="d5877188-9fd5-4526-bc18-43848dad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465</Words>
  <Characters>2848</Characters>
  <Application>Microsoft Office Word</Application>
  <DocSecurity>0</DocSecurity>
  <Lines>56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Bára Košťálová</dc:creator>
  <cp:keywords/>
  <dc:description/>
  <cp:lastModifiedBy>Kateřina Čadilová</cp:lastModifiedBy>
  <cp:revision>6</cp:revision>
  <dcterms:created xsi:type="dcterms:W3CDTF">2025-03-11T06:02:00Z</dcterms:created>
  <dcterms:modified xsi:type="dcterms:W3CDTF">2025-03-11T06:47:00Z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0x01010036481F3A409F6947A8D97D94AB99B8CE</vt:lpwstr>
  </property>
  <property fmtid="{D5CDD505-2E9C-101B-9397-08002B2CF9AE}" pid="3" name="MediaServiceImageTags">
    <vt:lpwstr/>
  </property>
</Properties>
</file>