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77F1E" w14:textId="3B1E87A3" w:rsidR="001B2B75" w:rsidRPr="003D062E" w:rsidRDefault="007850E4" w:rsidP="00AD6154">
      <w:pPr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Značk</w:t>
      </w:r>
      <w:r w:rsidR="00162A52">
        <w:rPr>
          <w:rFonts w:ascii="Roboto" w:hAnsi="Roboto"/>
          <w:b/>
          <w:bCs/>
        </w:rPr>
        <w:t>u</w:t>
      </w:r>
      <w:r>
        <w:rPr>
          <w:rFonts w:ascii="Roboto" w:hAnsi="Roboto"/>
          <w:b/>
          <w:bCs/>
        </w:rPr>
        <w:t xml:space="preserve"> </w:t>
      </w:r>
      <w:r w:rsidR="00661559">
        <w:rPr>
          <w:rFonts w:ascii="Roboto" w:hAnsi="Roboto"/>
          <w:b/>
          <w:bCs/>
        </w:rPr>
        <w:t xml:space="preserve">ČESKOSASKÉ ŠVÝCARSKO </w:t>
      </w:r>
      <w:r w:rsidR="00162A52">
        <w:rPr>
          <w:rFonts w:ascii="Roboto" w:hAnsi="Roboto"/>
          <w:b/>
          <w:bCs/>
        </w:rPr>
        <w:t xml:space="preserve">regionální </w:t>
      </w:r>
      <w:r>
        <w:rPr>
          <w:rFonts w:ascii="Roboto" w:hAnsi="Roboto"/>
          <w:b/>
          <w:bCs/>
        </w:rPr>
        <w:t xml:space="preserve">produkt </w:t>
      </w:r>
      <w:r w:rsidR="00162A52">
        <w:rPr>
          <w:rFonts w:ascii="Roboto" w:hAnsi="Roboto"/>
          <w:b/>
          <w:bCs/>
        </w:rPr>
        <w:t xml:space="preserve">ponesou </w:t>
      </w:r>
      <w:r w:rsidR="0023114A">
        <w:rPr>
          <w:rFonts w:ascii="Roboto" w:hAnsi="Roboto"/>
          <w:b/>
          <w:bCs/>
        </w:rPr>
        <w:t>dva</w:t>
      </w:r>
      <w:r w:rsidR="00162A52">
        <w:rPr>
          <w:rFonts w:ascii="Roboto" w:hAnsi="Roboto"/>
          <w:b/>
          <w:bCs/>
        </w:rPr>
        <w:t xml:space="preserve"> </w:t>
      </w:r>
      <w:r w:rsidR="003A7D24">
        <w:rPr>
          <w:rFonts w:ascii="Roboto" w:hAnsi="Roboto"/>
          <w:b/>
          <w:bCs/>
        </w:rPr>
        <w:t>nové výrobky</w:t>
      </w:r>
    </w:p>
    <w:p w14:paraId="06F6780A" w14:textId="06722974" w:rsidR="0023114A" w:rsidRDefault="0023114A" w:rsidP="00B134A5">
      <w:pPr>
        <w:rPr>
          <w:rFonts w:ascii="Roboto" w:hAnsi="Roboto"/>
        </w:rPr>
      </w:pPr>
      <w:r>
        <w:rPr>
          <w:rFonts w:ascii="Roboto" w:hAnsi="Roboto"/>
          <w:b/>
          <w:bCs/>
          <w:i/>
          <w:iCs/>
        </w:rPr>
        <w:t>Děčín</w:t>
      </w:r>
      <w:r w:rsidR="004011AC" w:rsidRPr="003D062E">
        <w:rPr>
          <w:rFonts w:ascii="Roboto" w:hAnsi="Roboto"/>
          <w:b/>
          <w:bCs/>
          <w:i/>
          <w:iCs/>
        </w:rPr>
        <w:t xml:space="preserve">, </w:t>
      </w:r>
      <w:r w:rsidR="003B4A16">
        <w:rPr>
          <w:rFonts w:ascii="Roboto" w:hAnsi="Roboto"/>
          <w:b/>
          <w:bCs/>
          <w:i/>
          <w:iCs/>
        </w:rPr>
        <w:t>2</w:t>
      </w:r>
      <w:r>
        <w:rPr>
          <w:rFonts w:ascii="Roboto" w:hAnsi="Roboto"/>
          <w:b/>
          <w:bCs/>
          <w:i/>
          <w:iCs/>
        </w:rPr>
        <w:t>8</w:t>
      </w:r>
      <w:r w:rsidR="00A9563E">
        <w:rPr>
          <w:rFonts w:ascii="Roboto" w:hAnsi="Roboto"/>
          <w:b/>
          <w:bCs/>
          <w:i/>
          <w:iCs/>
        </w:rPr>
        <w:t>.</w:t>
      </w:r>
      <w:r w:rsidR="007716E5">
        <w:rPr>
          <w:rFonts w:ascii="Roboto" w:hAnsi="Roboto"/>
          <w:b/>
          <w:bCs/>
          <w:i/>
          <w:iCs/>
        </w:rPr>
        <w:t xml:space="preserve"> </w:t>
      </w:r>
      <w:r>
        <w:rPr>
          <w:rFonts w:ascii="Roboto" w:hAnsi="Roboto"/>
          <w:b/>
          <w:bCs/>
          <w:i/>
          <w:iCs/>
        </w:rPr>
        <w:t>4</w:t>
      </w:r>
      <w:r w:rsidR="004011AC" w:rsidRPr="003D062E">
        <w:rPr>
          <w:rFonts w:ascii="Roboto" w:hAnsi="Roboto"/>
          <w:b/>
          <w:bCs/>
          <w:i/>
          <w:iCs/>
        </w:rPr>
        <w:t>. 202</w:t>
      </w:r>
      <w:r>
        <w:rPr>
          <w:rFonts w:ascii="Roboto" w:hAnsi="Roboto"/>
          <w:b/>
          <w:bCs/>
          <w:i/>
          <w:iCs/>
        </w:rPr>
        <w:t>5</w:t>
      </w:r>
      <w:r w:rsidR="004011AC" w:rsidRPr="003D062E">
        <w:rPr>
          <w:rFonts w:ascii="Roboto" w:hAnsi="Roboto"/>
        </w:rPr>
        <w:t xml:space="preserve"> </w:t>
      </w:r>
      <w:r w:rsidR="003D062E" w:rsidRPr="007716E5">
        <w:rPr>
          <w:rFonts w:ascii="Roboto" w:hAnsi="Roboto"/>
          <w:b/>
          <w:bCs/>
        </w:rPr>
        <w:t>–</w:t>
      </w:r>
      <w:r w:rsidR="007545E4" w:rsidRPr="007716E5">
        <w:rPr>
          <w:rFonts w:ascii="Roboto" w:hAnsi="Roboto"/>
          <w:b/>
          <w:bCs/>
        </w:rPr>
        <w:t xml:space="preserve"> </w:t>
      </w:r>
      <w:r w:rsidR="005E71C8" w:rsidRPr="007716E5">
        <w:rPr>
          <w:rFonts w:ascii="Roboto" w:hAnsi="Roboto"/>
          <w:b/>
          <w:bCs/>
        </w:rPr>
        <w:t xml:space="preserve">Při </w:t>
      </w:r>
      <w:r>
        <w:rPr>
          <w:rFonts w:ascii="Roboto" w:hAnsi="Roboto"/>
          <w:b/>
          <w:bCs/>
        </w:rPr>
        <w:t xml:space="preserve">jarní </w:t>
      </w:r>
      <w:r w:rsidR="005E71C8" w:rsidRPr="007716E5">
        <w:rPr>
          <w:rFonts w:ascii="Roboto" w:hAnsi="Roboto"/>
          <w:b/>
          <w:bCs/>
        </w:rPr>
        <w:t xml:space="preserve">certifikaci </w:t>
      </w:r>
      <w:r w:rsidR="004E444B" w:rsidRPr="007716E5">
        <w:rPr>
          <w:rFonts w:ascii="Roboto" w:hAnsi="Roboto"/>
          <w:b/>
          <w:bCs/>
        </w:rPr>
        <w:t>se portfolio nejsevernější značky</w:t>
      </w:r>
      <w:r w:rsidR="001C456C" w:rsidRPr="007716E5">
        <w:rPr>
          <w:rFonts w:ascii="Roboto" w:hAnsi="Roboto"/>
          <w:b/>
          <w:bCs/>
        </w:rPr>
        <w:t xml:space="preserve"> </w:t>
      </w:r>
      <w:r>
        <w:rPr>
          <w:rFonts w:ascii="Roboto" w:hAnsi="Roboto"/>
          <w:b/>
          <w:bCs/>
        </w:rPr>
        <w:t xml:space="preserve">Asociace regionálních značek </w:t>
      </w:r>
      <w:r w:rsidR="001C456C" w:rsidRPr="007716E5">
        <w:rPr>
          <w:rFonts w:ascii="Roboto" w:hAnsi="Roboto"/>
          <w:b/>
          <w:bCs/>
        </w:rPr>
        <w:t xml:space="preserve">rozšířilo </w:t>
      </w:r>
      <w:r>
        <w:rPr>
          <w:rFonts w:ascii="Roboto" w:hAnsi="Roboto"/>
          <w:b/>
          <w:bCs/>
        </w:rPr>
        <w:t xml:space="preserve">o textilní výrobky do venkovského stavení a </w:t>
      </w:r>
      <w:proofErr w:type="spellStart"/>
      <w:r>
        <w:rPr>
          <w:rFonts w:ascii="Roboto" w:hAnsi="Roboto"/>
          <w:b/>
          <w:bCs/>
        </w:rPr>
        <w:t>herefordské</w:t>
      </w:r>
      <w:proofErr w:type="spellEnd"/>
      <w:r>
        <w:rPr>
          <w:rFonts w:ascii="Roboto" w:hAnsi="Roboto"/>
          <w:b/>
          <w:bCs/>
        </w:rPr>
        <w:t xml:space="preserve"> hovězí a jehněčí maso.</w:t>
      </w:r>
    </w:p>
    <w:p w14:paraId="7273455D" w14:textId="7CCBC142" w:rsidR="0023114A" w:rsidRPr="0023114A" w:rsidRDefault="0023114A" w:rsidP="0023114A">
      <w:pPr>
        <w:spacing w:before="100" w:beforeAutospacing="1" w:after="100" w:afterAutospacing="1" w:line="240" w:lineRule="auto"/>
        <w:rPr>
          <w:rFonts w:ascii="Roboto" w:hAnsi="Roboto"/>
        </w:rPr>
      </w:pPr>
      <w:r>
        <w:rPr>
          <w:rFonts w:ascii="Roboto" w:hAnsi="Roboto"/>
        </w:rPr>
        <w:t>V</w:t>
      </w:r>
      <w:r w:rsidRPr="0023114A">
        <w:rPr>
          <w:rFonts w:ascii="Roboto" w:hAnsi="Roboto"/>
        </w:rPr>
        <w:t xml:space="preserve">čera se v prostorách Moštárny Grešík v Děčíně konalo již 27. kolo certifikační komise značky </w:t>
      </w:r>
      <w:r w:rsidR="0099480A" w:rsidRPr="0099480A">
        <w:rPr>
          <w:rFonts w:ascii="Roboto" w:hAnsi="Roboto"/>
        </w:rPr>
        <w:t>ČESKOSASKÉ ŠVÝCARSKO</w:t>
      </w:r>
      <w:r w:rsidRPr="0023114A">
        <w:rPr>
          <w:rFonts w:ascii="Roboto" w:hAnsi="Roboto"/>
        </w:rPr>
        <w:t xml:space="preserve"> regionální produkt</w:t>
      </w:r>
      <w:r w:rsidRPr="0099480A">
        <w:rPr>
          <w:rFonts w:ascii="Roboto" w:hAnsi="Roboto"/>
          <w:vertAlign w:val="superscript"/>
        </w:rPr>
        <w:t>®</w:t>
      </w:r>
      <w:r w:rsidRPr="0023114A">
        <w:rPr>
          <w:rFonts w:ascii="Roboto" w:hAnsi="Roboto"/>
        </w:rPr>
        <w:t>. Výjimečné místo nebylo zvoleno náhodně – společnost Grešík letos slaví 35 let své existence.</w:t>
      </w:r>
    </w:p>
    <w:p w14:paraId="4B38F2C0" w14:textId="49C7C392" w:rsidR="0023114A" w:rsidRPr="0023114A" w:rsidRDefault="0023114A" w:rsidP="0023114A">
      <w:pPr>
        <w:spacing w:before="100" w:beforeAutospacing="1" w:after="100" w:afterAutospacing="1" w:line="240" w:lineRule="auto"/>
        <w:rPr>
          <w:rFonts w:ascii="Roboto" w:hAnsi="Roboto"/>
        </w:rPr>
      </w:pPr>
      <w:r w:rsidRPr="0023114A">
        <w:rPr>
          <w:rFonts w:ascii="Roboto" w:hAnsi="Roboto"/>
        </w:rPr>
        <w:t>Regionální značka, která oceňuje místní výrobky a služby šetrné k přírodě a tradici, se rozrostla o dv</w:t>
      </w:r>
      <w:r w:rsidR="00EA52A7">
        <w:rPr>
          <w:rFonts w:ascii="Roboto" w:hAnsi="Roboto"/>
        </w:rPr>
        <w:t>a</w:t>
      </w:r>
      <w:r w:rsidRPr="0023114A">
        <w:rPr>
          <w:rFonts w:ascii="Roboto" w:hAnsi="Roboto"/>
        </w:rPr>
        <w:t xml:space="preserve"> nové certifik</w:t>
      </w:r>
      <w:r w:rsidR="00EA52A7">
        <w:rPr>
          <w:rFonts w:ascii="Roboto" w:hAnsi="Roboto"/>
        </w:rPr>
        <w:t>áty</w:t>
      </w:r>
      <w:r w:rsidRPr="0023114A">
        <w:rPr>
          <w:rFonts w:ascii="Roboto" w:hAnsi="Roboto"/>
        </w:rPr>
        <w:t>.</w:t>
      </w:r>
    </w:p>
    <w:p w14:paraId="62C5943A" w14:textId="3D3C2753" w:rsidR="0023114A" w:rsidRPr="0023114A" w:rsidRDefault="0023114A" w:rsidP="0023114A">
      <w:pPr>
        <w:spacing w:before="100" w:beforeAutospacing="1" w:after="100" w:afterAutospacing="1" w:line="240" w:lineRule="auto"/>
        <w:rPr>
          <w:rFonts w:ascii="Roboto" w:hAnsi="Roboto"/>
        </w:rPr>
      </w:pPr>
      <w:r w:rsidRPr="0023114A">
        <w:rPr>
          <w:rFonts w:ascii="Roboto" w:hAnsi="Roboto"/>
        </w:rPr>
        <w:t xml:space="preserve">První získala paní Růžena Košťáková z Varnsdorfu, která pod značkou </w:t>
      </w:r>
      <w:r w:rsidRPr="0023114A">
        <w:rPr>
          <w:rFonts w:ascii="Roboto" w:hAnsi="Roboto"/>
          <w:b/>
        </w:rPr>
        <w:t>Ateliér Splněný sen</w:t>
      </w:r>
      <w:r w:rsidRPr="0023114A">
        <w:rPr>
          <w:rFonts w:ascii="Roboto" w:hAnsi="Roboto"/>
        </w:rPr>
        <w:t xml:space="preserve"> tvoří kolekce </w:t>
      </w:r>
      <w:r w:rsidRPr="00CA52C3">
        <w:rPr>
          <w:rFonts w:ascii="Roboto" w:hAnsi="Roboto"/>
          <w:b/>
          <w:bCs/>
        </w:rPr>
        <w:t>bytového textilu inspirované tradičním venkovským stylem Českosaského Švýcarska</w:t>
      </w:r>
      <w:r w:rsidRPr="0023114A">
        <w:rPr>
          <w:rFonts w:ascii="Roboto" w:hAnsi="Roboto"/>
        </w:rPr>
        <w:t xml:space="preserve">. Závěsy, záclony, ubrusy a zástěry šije ze </w:t>
      </w:r>
      <w:proofErr w:type="gramStart"/>
      <w:r w:rsidRPr="0023114A">
        <w:rPr>
          <w:rFonts w:ascii="Roboto" w:hAnsi="Roboto"/>
        </w:rPr>
        <w:t>100%</w:t>
      </w:r>
      <w:proofErr w:type="gramEnd"/>
      <w:r w:rsidRPr="0023114A">
        <w:rPr>
          <w:rFonts w:ascii="Roboto" w:hAnsi="Roboto"/>
        </w:rPr>
        <w:t xml:space="preserve"> českého přírodního kanafasu z podhůří Krkonoš. Výrobky jsou zdobeny vyšívanou krojovou stuhou typickou pro náš region. Veškerý sortiment si lze prohlédnout a objednat na stránkách Ateliéru Splněný sen.</w:t>
      </w:r>
      <w:r>
        <w:rPr>
          <w:rFonts w:ascii="Roboto" w:hAnsi="Roboto"/>
        </w:rPr>
        <w:t xml:space="preserve"> </w:t>
      </w:r>
    </w:p>
    <w:p w14:paraId="50D4652A" w14:textId="77777777" w:rsidR="0023114A" w:rsidRPr="0023114A" w:rsidRDefault="0023114A" w:rsidP="0023114A">
      <w:pPr>
        <w:spacing w:before="100" w:beforeAutospacing="1" w:after="100" w:afterAutospacing="1" w:line="240" w:lineRule="auto"/>
        <w:rPr>
          <w:rFonts w:ascii="Roboto" w:hAnsi="Roboto"/>
        </w:rPr>
      </w:pPr>
      <w:r w:rsidRPr="0023114A">
        <w:rPr>
          <w:rFonts w:ascii="Roboto" w:hAnsi="Roboto"/>
        </w:rPr>
        <w:t xml:space="preserve">Druhým nově certifikovaným výrobcem je pan Ing. Jan Machač, majitel </w:t>
      </w:r>
      <w:r w:rsidRPr="001C0803">
        <w:rPr>
          <w:rFonts w:ascii="Roboto" w:hAnsi="Roboto"/>
          <w:b/>
          <w:bCs/>
        </w:rPr>
        <w:t xml:space="preserve">Farmy Machač </w:t>
      </w:r>
      <w:r w:rsidRPr="0023114A">
        <w:rPr>
          <w:rFonts w:ascii="Roboto" w:hAnsi="Roboto"/>
        </w:rPr>
        <w:t xml:space="preserve">v Chřibské. Farma hospodaří na pomezí Českého Švýcarska, Lužických hor a CHKO Labské pískovce. Certifikát získal na </w:t>
      </w:r>
      <w:r w:rsidRPr="00CA52C3">
        <w:rPr>
          <w:rFonts w:ascii="Roboto" w:hAnsi="Roboto"/>
          <w:b/>
          <w:bCs/>
        </w:rPr>
        <w:t xml:space="preserve">hovězí maso plemene </w:t>
      </w:r>
      <w:proofErr w:type="spellStart"/>
      <w:r w:rsidRPr="00CA52C3">
        <w:rPr>
          <w:rFonts w:ascii="Roboto" w:hAnsi="Roboto"/>
          <w:b/>
          <w:bCs/>
        </w:rPr>
        <w:t>hereford</w:t>
      </w:r>
      <w:proofErr w:type="spellEnd"/>
      <w:r w:rsidRPr="00CA52C3">
        <w:rPr>
          <w:rFonts w:ascii="Roboto" w:hAnsi="Roboto"/>
          <w:b/>
          <w:bCs/>
        </w:rPr>
        <w:t xml:space="preserve"> a jehněčí maso</w:t>
      </w:r>
      <w:r w:rsidRPr="0023114A">
        <w:rPr>
          <w:rFonts w:ascii="Roboto" w:hAnsi="Roboto"/>
        </w:rPr>
        <w:t>, které nabízí vakuově balené přímo na farmě nebo prostřednictvím online objednávek.</w:t>
      </w:r>
    </w:p>
    <w:p w14:paraId="5FC5FC83" w14:textId="74273F93" w:rsidR="0023114A" w:rsidRDefault="0023114A" w:rsidP="0023114A">
      <w:pPr>
        <w:spacing w:before="100" w:beforeAutospacing="1" w:after="100" w:afterAutospacing="1" w:line="240" w:lineRule="auto"/>
        <w:rPr>
          <w:rFonts w:ascii="Roboto" w:hAnsi="Roboto"/>
        </w:rPr>
      </w:pPr>
      <w:r w:rsidRPr="0023114A">
        <w:rPr>
          <w:rFonts w:ascii="Roboto" w:hAnsi="Roboto"/>
        </w:rPr>
        <w:t>Ředitelka MAS Český sever, Ing. Eva Hamplová, k udělení certifikátů uvedla:</w:t>
      </w:r>
      <w:r w:rsidRPr="0023114A">
        <w:rPr>
          <w:rFonts w:ascii="Roboto" w:hAnsi="Roboto"/>
        </w:rPr>
        <w:br/>
        <w:t>„Hodnocené řemeslné výrobky dokládají zručnost a fantazii místních výrobců z Českosaského Švýcarska a maso z pastvin naší krajiny je potřeba ocenit především pro kvalitní odchov zvířat a poctivě odvedenou práci. Nově certifikovaní členové se zařadili do komunity, které záleží na tradicích i přírodě. Lépe snad ani nelze vyjádřit podstatu regionálních značek, které si daly za cíl právě takové produkty oceňovat a zviditelňovat.“</w:t>
      </w:r>
    </w:p>
    <w:p w14:paraId="05440C25" w14:textId="3647138E" w:rsidR="00B134A5" w:rsidRDefault="004E45AF" w:rsidP="00B134A5">
      <w:pPr>
        <w:rPr>
          <w:rFonts w:ascii="Roboto" w:hAnsi="Roboto"/>
        </w:rPr>
      </w:pPr>
      <w:r>
        <w:rPr>
          <w:rFonts w:ascii="Roboto" w:hAnsi="Roboto"/>
        </w:rPr>
        <w:t xml:space="preserve">Značka </w:t>
      </w:r>
      <w:r w:rsidR="00131575">
        <w:rPr>
          <w:rFonts w:ascii="Roboto" w:hAnsi="Roboto"/>
        </w:rPr>
        <w:t xml:space="preserve">ČESKOSASKÉ ŠVÝCARSKO regionální </w:t>
      </w:r>
      <w:r>
        <w:rPr>
          <w:rFonts w:ascii="Roboto" w:hAnsi="Roboto"/>
        </w:rPr>
        <w:t xml:space="preserve">produkt je udělována </w:t>
      </w:r>
      <w:r w:rsidR="00074BDB">
        <w:rPr>
          <w:rFonts w:ascii="Roboto" w:hAnsi="Roboto"/>
        </w:rPr>
        <w:t>již</w:t>
      </w:r>
      <w:r>
        <w:rPr>
          <w:rFonts w:ascii="Roboto" w:hAnsi="Roboto"/>
        </w:rPr>
        <w:t xml:space="preserve"> od roku 20</w:t>
      </w:r>
      <w:r w:rsidR="00131575">
        <w:rPr>
          <w:rFonts w:ascii="Roboto" w:hAnsi="Roboto"/>
        </w:rPr>
        <w:t>10</w:t>
      </w:r>
      <w:r>
        <w:rPr>
          <w:rFonts w:ascii="Roboto" w:hAnsi="Roboto"/>
        </w:rPr>
        <w:t xml:space="preserve"> a aktuálně </w:t>
      </w:r>
      <w:r w:rsidR="005A0DA8">
        <w:rPr>
          <w:rFonts w:ascii="Roboto" w:hAnsi="Roboto"/>
        </w:rPr>
        <w:t xml:space="preserve">má na </w:t>
      </w:r>
      <w:r w:rsidR="00FB3B03">
        <w:rPr>
          <w:rFonts w:ascii="Roboto" w:hAnsi="Roboto"/>
        </w:rPr>
        <w:t>40 nositelů.</w:t>
      </w:r>
      <w:r w:rsidR="00490B32">
        <w:rPr>
          <w:rFonts w:ascii="Roboto" w:hAnsi="Roboto"/>
        </w:rPr>
        <w:t xml:space="preserve"> </w:t>
      </w:r>
      <w:r w:rsidR="00A812FD">
        <w:rPr>
          <w:rFonts w:ascii="Roboto" w:hAnsi="Roboto"/>
        </w:rPr>
        <w:t xml:space="preserve">Ó značku lze požádat </w:t>
      </w:r>
      <w:r w:rsidR="00B134A5">
        <w:rPr>
          <w:rFonts w:ascii="Roboto" w:hAnsi="Roboto"/>
        </w:rPr>
        <w:t>v celém okrese Děčín, s přesahem do německé části národního parku Saské Švýcarsko.</w:t>
      </w:r>
    </w:p>
    <w:p w14:paraId="451AF7BA" w14:textId="0B19D4AD" w:rsidR="003D062E" w:rsidRDefault="00632F0F">
      <w:pPr>
        <w:rPr>
          <w:rFonts w:ascii="Roboto" w:hAnsi="Roboto"/>
        </w:rPr>
      </w:pPr>
      <w:r>
        <w:rPr>
          <w:rFonts w:ascii="Roboto" w:hAnsi="Roboto"/>
        </w:rPr>
        <w:t xml:space="preserve">Více informací o značce </w:t>
      </w:r>
      <w:r w:rsidR="00B134A5">
        <w:rPr>
          <w:rFonts w:ascii="Roboto" w:hAnsi="Roboto"/>
        </w:rPr>
        <w:t>ČESKOSASKÉ ŠVÝCARSKO regionální produkt</w:t>
      </w:r>
      <w:r w:rsidR="00915DBA">
        <w:rPr>
          <w:rFonts w:ascii="Roboto" w:hAnsi="Roboto"/>
        </w:rPr>
        <w:t>:</w:t>
      </w:r>
      <w:r w:rsidR="00915DBA">
        <w:rPr>
          <w:rFonts w:ascii="Roboto" w:hAnsi="Roboto"/>
        </w:rPr>
        <w:br/>
      </w:r>
      <w:hyperlink r:id="rId7" w:history="1">
        <w:r w:rsidR="008B5981" w:rsidRPr="00992511">
          <w:rPr>
            <w:rStyle w:val="Hypertextovodkaz"/>
          </w:rPr>
          <w:t>https://www.regionalni-znacky.cz/ceskosaske-svycarsko/</w:t>
        </w:r>
      </w:hyperlink>
      <w:r w:rsidR="008B5981">
        <w:t xml:space="preserve"> </w:t>
      </w:r>
      <w:r w:rsidR="00351C18">
        <w:t xml:space="preserve"> </w:t>
      </w:r>
      <w:r w:rsidR="00915DBA">
        <w:rPr>
          <w:rFonts w:ascii="Roboto" w:hAnsi="Roboto"/>
        </w:rPr>
        <w:t xml:space="preserve"> </w:t>
      </w:r>
    </w:p>
    <w:p w14:paraId="6A8AD8D0" w14:textId="4B2F16C6" w:rsidR="004C23E5" w:rsidRDefault="004C23E5">
      <w:pPr>
        <w:rPr>
          <w:rFonts w:ascii="Roboto" w:hAnsi="Roboto"/>
        </w:rPr>
      </w:pPr>
      <w:r>
        <w:rPr>
          <w:rFonts w:ascii="Roboto" w:hAnsi="Roboto"/>
        </w:rPr>
        <w:t>_______________________________________________________________________________________</w:t>
      </w:r>
    </w:p>
    <w:p w14:paraId="3BA10436" w14:textId="6E923690" w:rsidR="00DC02D4" w:rsidRPr="004C23E5" w:rsidRDefault="00DC02D4">
      <w:pPr>
        <w:rPr>
          <w:rFonts w:ascii="Roboto" w:hAnsi="Roboto"/>
          <w:b/>
          <w:bCs/>
        </w:rPr>
      </w:pPr>
      <w:r w:rsidRPr="004C23E5">
        <w:rPr>
          <w:rFonts w:ascii="Roboto" w:hAnsi="Roboto"/>
          <w:b/>
          <w:bCs/>
        </w:rPr>
        <w:t xml:space="preserve">O </w:t>
      </w:r>
      <w:r w:rsidR="00915DBA">
        <w:rPr>
          <w:rFonts w:ascii="Roboto" w:hAnsi="Roboto"/>
          <w:b/>
          <w:bCs/>
        </w:rPr>
        <w:t>regionálních značkách</w:t>
      </w:r>
    </w:p>
    <w:p w14:paraId="790D08F0" w14:textId="52DE73B5" w:rsidR="00295C31" w:rsidRDefault="00915DBA">
      <w:pPr>
        <w:rPr>
          <w:rFonts w:ascii="Roboto" w:hAnsi="Roboto"/>
        </w:rPr>
      </w:pPr>
      <w:r>
        <w:rPr>
          <w:rFonts w:ascii="Roboto" w:hAnsi="Roboto"/>
        </w:rPr>
        <w:t xml:space="preserve">Regionální značky pomáhají již téměř dvacet let zazářit produktům s prověřenou kvalitou a zaručeným původem v některém z regionů České republiky. Asociace regionálních značek zastřešuje aktuálně 31 značek, které spojuje stejný styl loga, a také pravidla udělování, v nichž se klade důraz na tradici, podíl ruční práce, místních surovin, vztah k danému regionu a mimořádnou kvalitu. Za každým výrobkem stojí konkrétní řemeslník, farmář nebo malá místní firma. Kolekci výrobků doplňují i </w:t>
      </w:r>
      <w:r w:rsidR="004D263A">
        <w:rPr>
          <w:rFonts w:ascii="Roboto" w:hAnsi="Roboto"/>
        </w:rPr>
        <w:t xml:space="preserve">služby v cestovním ruchu a </w:t>
      </w:r>
      <w:r>
        <w:rPr>
          <w:rFonts w:ascii="Roboto" w:hAnsi="Roboto"/>
        </w:rPr>
        <w:t xml:space="preserve">zážitky, které </w:t>
      </w:r>
      <w:r w:rsidR="00295C31">
        <w:rPr>
          <w:rFonts w:ascii="Roboto" w:hAnsi="Roboto"/>
        </w:rPr>
        <w:t xml:space="preserve">nabízejí aktivní zkušenost </w:t>
      </w:r>
      <w:r w:rsidR="00510FC5">
        <w:rPr>
          <w:rFonts w:ascii="Roboto" w:hAnsi="Roboto"/>
        </w:rPr>
        <w:t xml:space="preserve">při poznávání zajímavostí a </w:t>
      </w:r>
      <w:r w:rsidR="00295C31">
        <w:rPr>
          <w:rFonts w:ascii="Roboto" w:hAnsi="Roboto"/>
        </w:rPr>
        <w:t xml:space="preserve">krás konkrétního regionu. </w:t>
      </w:r>
    </w:p>
    <w:p w14:paraId="4E299AAB" w14:textId="75DA08AA" w:rsidR="004C23E5" w:rsidRDefault="004C23E5">
      <w:pPr>
        <w:rPr>
          <w:rFonts w:ascii="Roboto" w:hAnsi="Roboto"/>
        </w:rPr>
      </w:pPr>
      <w:r w:rsidRPr="004C23E5">
        <w:rPr>
          <w:rFonts w:ascii="Roboto" w:hAnsi="Roboto"/>
          <w:b/>
          <w:bCs/>
        </w:rPr>
        <w:t>Kontakt pro média:</w:t>
      </w:r>
      <w:r w:rsidRPr="004C23E5">
        <w:rPr>
          <w:rFonts w:ascii="Roboto" w:hAnsi="Roboto"/>
          <w:b/>
          <w:bCs/>
        </w:rPr>
        <w:br/>
      </w:r>
      <w:r w:rsidR="0023114A">
        <w:rPr>
          <w:rFonts w:ascii="Roboto" w:hAnsi="Roboto"/>
        </w:rPr>
        <w:t>Ing. Barbora Růžičková</w:t>
      </w:r>
      <w:r>
        <w:rPr>
          <w:rFonts w:ascii="Roboto" w:hAnsi="Roboto"/>
        </w:rPr>
        <w:t xml:space="preserve">, </w:t>
      </w:r>
      <w:r w:rsidR="00295C31">
        <w:rPr>
          <w:rFonts w:ascii="Roboto" w:hAnsi="Roboto"/>
        </w:rPr>
        <w:t>koordinátorka</w:t>
      </w:r>
      <w:r w:rsidR="0023114A">
        <w:rPr>
          <w:rFonts w:ascii="Roboto" w:hAnsi="Roboto"/>
        </w:rPr>
        <w:t xml:space="preserve"> Českosaské Švýcarsko regionální produkt</w:t>
      </w:r>
      <w:r>
        <w:rPr>
          <w:rFonts w:ascii="Roboto" w:hAnsi="Roboto"/>
        </w:rPr>
        <w:t xml:space="preserve">, </w:t>
      </w:r>
      <w:hyperlink r:id="rId8" w:history="1">
        <w:r w:rsidR="0023114A" w:rsidRPr="003D30E0">
          <w:rPr>
            <w:rStyle w:val="Hypertextovodkaz"/>
            <w:rFonts w:ascii="Roboto" w:hAnsi="Roboto"/>
          </w:rPr>
          <w:t>rz@masceskysever.cz</w:t>
        </w:r>
      </w:hyperlink>
      <w:r>
        <w:rPr>
          <w:rFonts w:ascii="Roboto" w:hAnsi="Roboto"/>
        </w:rPr>
        <w:t xml:space="preserve">, tel. </w:t>
      </w:r>
      <w:r w:rsidR="0023114A">
        <w:rPr>
          <w:rFonts w:ascii="Roboto" w:hAnsi="Roboto"/>
        </w:rPr>
        <w:t>732</w:t>
      </w:r>
      <w:r w:rsidR="00295C31">
        <w:rPr>
          <w:rFonts w:ascii="Roboto" w:hAnsi="Roboto"/>
        </w:rPr>
        <w:t> </w:t>
      </w:r>
      <w:r w:rsidR="0023114A">
        <w:rPr>
          <w:rFonts w:ascii="Roboto" w:hAnsi="Roboto"/>
        </w:rPr>
        <w:t>605</w:t>
      </w:r>
      <w:r w:rsidR="00295C31">
        <w:rPr>
          <w:rFonts w:ascii="Roboto" w:hAnsi="Roboto"/>
        </w:rPr>
        <w:t xml:space="preserve"> </w:t>
      </w:r>
      <w:r w:rsidR="0023114A">
        <w:rPr>
          <w:rFonts w:ascii="Roboto" w:hAnsi="Roboto"/>
        </w:rPr>
        <w:t>433</w:t>
      </w:r>
      <w:r>
        <w:rPr>
          <w:rFonts w:ascii="Roboto" w:hAnsi="Roboto"/>
        </w:rPr>
        <w:t>.</w:t>
      </w:r>
      <w:r>
        <w:rPr>
          <w:rFonts w:ascii="Roboto" w:hAnsi="Roboto"/>
        </w:rPr>
        <w:br/>
      </w:r>
      <w:hyperlink r:id="rId9" w:history="1">
        <w:r w:rsidR="00295C31" w:rsidRPr="008A5BE2">
          <w:rPr>
            <w:rStyle w:val="Hypertextovodkaz"/>
            <w:rFonts w:ascii="Roboto" w:hAnsi="Roboto"/>
          </w:rPr>
          <w:t>www.regionalni-znacky.cz</w:t>
        </w:r>
      </w:hyperlink>
      <w:r w:rsidR="00295C31">
        <w:rPr>
          <w:rFonts w:ascii="Roboto" w:hAnsi="Roboto"/>
        </w:rPr>
        <w:t xml:space="preserve"> </w:t>
      </w:r>
    </w:p>
    <w:p w14:paraId="1E2F704E" w14:textId="0FDAFA1C" w:rsidR="00F522DC" w:rsidRDefault="00F522DC">
      <w:pPr>
        <w:rPr>
          <w:rFonts w:ascii="Roboto" w:hAnsi="Roboto"/>
        </w:rPr>
      </w:pPr>
    </w:p>
    <w:p w14:paraId="212BA506" w14:textId="5940F4DA" w:rsidR="00F522DC" w:rsidRDefault="000871BA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24A12727" wp14:editId="085FF466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9AA7" w14:textId="26B4C3B9" w:rsidR="00F522DC" w:rsidRPr="0043738D" w:rsidRDefault="00F522DC">
      <w:pPr>
        <w:rPr>
          <w:rFonts w:ascii="Roboto" w:hAnsi="Roboto"/>
          <w:b/>
        </w:rPr>
      </w:pPr>
      <w:r>
        <w:rPr>
          <w:rFonts w:ascii="Roboto" w:hAnsi="Roboto"/>
        </w:rPr>
        <w:t xml:space="preserve">1/ </w:t>
      </w:r>
      <w:r w:rsidR="000871BA">
        <w:rPr>
          <w:rFonts w:ascii="Roboto" w:hAnsi="Roboto"/>
        </w:rPr>
        <w:t xml:space="preserve">Paní Růžena Košťáková, Varnsdorf; certifikováno: </w:t>
      </w:r>
      <w:r w:rsidR="0043738D" w:rsidRPr="0043738D">
        <w:rPr>
          <w:rFonts w:ascii="Roboto" w:hAnsi="Roboto"/>
          <w:b/>
        </w:rPr>
        <w:t>Bytový textil do tradičního venkovského stavení Českosaského Švýcarska</w:t>
      </w:r>
    </w:p>
    <w:p w14:paraId="36E25296" w14:textId="0DB6BA9B" w:rsidR="00F522DC" w:rsidRDefault="00F522DC">
      <w:pPr>
        <w:rPr>
          <w:rFonts w:ascii="Roboto" w:hAnsi="Roboto"/>
        </w:rPr>
      </w:pPr>
      <w:r>
        <w:rPr>
          <w:rFonts w:ascii="Roboto" w:hAnsi="Roboto"/>
        </w:rPr>
        <w:t>(</w:t>
      </w:r>
      <w:r w:rsidR="000871BA" w:rsidRPr="000871BA">
        <w:rPr>
          <w:rFonts w:ascii="Roboto" w:hAnsi="Roboto"/>
        </w:rPr>
        <w:t>www.svadlenkasplnenysen.cz</w:t>
      </w:r>
      <w:r>
        <w:rPr>
          <w:rFonts w:ascii="Roboto" w:hAnsi="Roboto"/>
        </w:rPr>
        <w:t>)</w:t>
      </w:r>
    </w:p>
    <w:p w14:paraId="017B3B7A" w14:textId="77777777" w:rsidR="00F522DC" w:rsidRDefault="00F522DC">
      <w:pPr>
        <w:rPr>
          <w:rFonts w:ascii="Roboto" w:hAnsi="Roboto"/>
        </w:rPr>
      </w:pPr>
    </w:p>
    <w:p w14:paraId="292BBB08" w14:textId="2D452910" w:rsidR="00F522DC" w:rsidRDefault="00033961">
      <w:pPr>
        <w:rPr>
          <w:rFonts w:ascii="Roboto" w:hAnsi="Roboto"/>
        </w:rPr>
      </w:pPr>
      <w:r>
        <w:rPr>
          <w:noProof/>
        </w:rPr>
        <w:lastRenderedPageBreak/>
        <w:drawing>
          <wp:inline distT="0" distB="0" distL="0" distR="0" wp14:anchorId="32B44BB0" wp14:editId="5928E03B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18B0" w14:textId="03D410D2" w:rsidR="000871BA" w:rsidRPr="000871BA" w:rsidRDefault="00F522DC" w:rsidP="000871BA">
      <w:pPr>
        <w:autoSpaceDE w:val="0"/>
        <w:autoSpaceDN w:val="0"/>
        <w:adjustRightInd w:val="0"/>
        <w:spacing w:after="0" w:line="240" w:lineRule="auto"/>
        <w:rPr>
          <w:rFonts w:ascii="Roboto" w:hAnsi="Roboto"/>
          <w:b/>
        </w:rPr>
      </w:pPr>
      <w:r>
        <w:rPr>
          <w:rFonts w:ascii="Roboto" w:hAnsi="Roboto"/>
        </w:rPr>
        <w:t>2/</w:t>
      </w:r>
      <w:r w:rsidR="000871BA">
        <w:rPr>
          <w:rFonts w:ascii="Roboto" w:hAnsi="Roboto"/>
        </w:rPr>
        <w:t xml:space="preserve"> Ing. Jan Machač, Chřibská; certifikováno</w:t>
      </w:r>
      <w:r w:rsidR="000871BA" w:rsidRPr="000871BA">
        <w:rPr>
          <w:rFonts w:ascii="Roboto" w:hAnsi="Roboto"/>
          <w:b/>
        </w:rPr>
        <w:t xml:space="preserve">: Hovězí </w:t>
      </w:r>
      <w:proofErr w:type="spellStart"/>
      <w:r w:rsidR="000871BA" w:rsidRPr="000871BA">
        <w:rPr>
          <w:rFonts w:ascii="Roboto" w:hAnsi="Roboto"/>
          <w:b/>
        </w:rPr>
        <w:t>herefordské</w:t>
      </w:r>
      <w:proofErr w:type="spellEnd"/>
      <w:r w:rsidR="000871BA" w:rsidRPr="000871BA">
        <w:rPr>
          <w:rFonts w:ascii="Roboto" w:hAnsi="Roboto"/>
          <w:b/>
        </w:rPr>
        <w:t xml:space="preserve"> maso vakuově balené,</w:t>
      </w:r>
    </w:p>
    <w:p w14:paraId="63BF3B17" w14:textId="1C34C9FE" w:rsidR="00F522DC" w:rsidRPr="000871BA" w:rsidRDefault="000871BA" w:rsidP="00866B23">
      <w:pPr>
        <w:autoSpaceDE w:val="0"/>
        <w:autoSpaceDN w:val="0"/>
        <w:adjustRightInd w:val="0"/>
        <w:spacing w:after="120" w:line="240" w:lineRule="auto"/>
        <w:rPr>
          <w:rFonts w:ascii="Roboto" w:hAnsi="Roboto"/>
          <w:b/>
        </w:rPr>
      </w:pPr>
      <w:r w:rsidRPr="000871BA">
        <w:rPr>
          <w:rFonts w:ascii="Roboto" w:hAnsi="Roboto"/>
          <w:b/>
        </w:rPr>
        <w:t>Jehněčí maso vakuově balené</w:t>
      </w:r>
    </w:p>
    <w:p w14:paraId="17637A90" w14:textId="0C1326EB" w:rsidR="00F522DC" w:rsidRPr="00F522DC" w:rsidRDefault="000871BA">
      <w:pPr>
        <w:rPr>
          <w:rFonts w:ascii="Roboto" w:hAnsi="Roboto"/>
        </w:rPr>
      </w:pPr>
      <w:r>
        <w:rPr>
          <w:rFonts w:ascii="Roboto" w:hAnsi="Roboto"/>
        </w:rPr>
        <w:t>(</w:t>
      </w:r>
      <w:r w:rsidR="00033961">
        <w:rPr>
          <w:rFonts w:ascii="Roboto" w:hAnsi="Roboto"/>
        </w:rPr>
        <w:t>www.farmamachac.cz</w:t>
      </w:r>
      <w:r>
        <w:rPr>
          <w:rFonts w:ascii="Roboto" w:hAnsi="Roboto"/>
        </w:rPr>
        <w:t>)</w:t>
      </w:r>
    </w:p>
    <w:p w14:paraId="3157DBF3" w14:textId="102F2D39" w:rsidR="00F522DC" w:rsidRDefault="00F522DC">
      <w:pPr>
        <w:rPr>
          <w:rFonts w:ascii="Roboto" w:hAnsi="Roboto"/>
        </w:rPr>
      </w:pPr>
    </w:p>
    <w:p w14:paraId="15F642ED" w14:textId="5134DFDC" w:rsidR="00F522DC" w:rsidRDefault="00F522DC">
      <w:pPr>
        <w:rPr>
          <w:rFonts w:ascii="Roboto" w:hAnsi="Roboto"/>
        </w:rPr>
      </w:pPr>
    </w:p>
    <w:sectPr w:rsidR="00F522DC" w:rsidSect="00866B23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FDA"/>
    <w:rsid w:val="00033961"/>
    <w:rsid w:val="000367FF"/>
    <w:rsid w:val="00040BA7"/>
    <w:rsid w:val="000747C2"/>
    <w:rsid w:val="00074BDB"/>
    <w:rsid w:val="000849B7"/>
    <w:rsid w:val="000871BA"/>
    <w:rsid w:val="000917A6"/>
    <w:rsid w:val="000C3628"/>
    <w:rsid w:val="001000FC"/>
    <w:rsid w:val="00131575"/>
    <w:rsid w:val="00162A52"/>
    <w:rsid w:val="00181381"/>
    <w:rsid w:val="00182FE3"/>
    <w:rsid w:val="00193B10"/>
    <w:rsid w:val="00197904"/>
    <w:rsid w:val="001B2B75"/>
    <w:rsid w:val="001C0803"/>
    <w:rsid w:val="001C456C"/>
    <w:rsid w:val="001C4A9E"/>
    <w:rsid w:val="0022227F"/>
    <w:rsid w:val="0023114A"/>
    <w:rsid w:val="00285312"/>
    <w:rsid w:val="0028558B"/>
    <w:rsid w:val="00291C99"/>
    <w:rsid w:val="00295C31"/>
    <w:rsid w:val="002D5DEE"/>
    <w:rsid w:val="00341BFE"/>
    <w:rsid w:val="00351C18"/>
    <w:rsid w:val="0035776B"/>
    <w:rsid w:val="00363385"/>
    <w:rsid w:val="003A7D24"/>
    <w:rsid w:val="003B4A16"/>
    <w:rsid w:val="003C6147"/>
    <w:rsid w:val="003D062E"/>
    <w:rsid w:val="003D66C9"/>
    <w:rsid w:val="003E15E7"/>
    <w:rsid w:val="003E17BB"/>
    <w:rsid w:val="004011AC"/>
    <w:rsid w:val="0043738D"/>
    <w:rsid w:val="0044746D"/>
    <w:rsid w:val="004615B5"/>
    <w:rsid w:val="004740E9"/>
    <w:rsid w:val="00490B32"/>
    <w:rsid w:val="004A2533"/>
    <w:rsid w:val="004C23E5"/>
    <w:rsid w:val="004D263A"/>
    <w:rsid w:val="004E444B"/>
    <w:rsid w:val="004E45AF"/>
    <w:rsid w:val="00510FC5"/>
    <w:rsid w:val="00517907"/>
    <w:rsid w:val="00521641"/>
    <w:rsid w:val="00546F74"/>
    <w:rsid w:val="00555176"/>
    <w:rsid w:val="00562D56"/>
    <w:rsid w:val="00585C25"/>
    <w:rsid w:val="00590776"/>
    <w:rsid w:val="00596270"/>
    <w:rsid w:val="005A0DA8"/>
    <w:rsid w:val="005E47B3"/>
    <w:rsid w:val="005E71C8"/>
    <w:rsid w:val="005E7F5F"/>
    <w:rsid w:val="00610AF3"/>
    <w:rsid w:val="00632F0F"/>
    <w:rsid w:val="00633CED"/>
    <w:rsid w:val="006359BC"/>
    <w:rsid w:val="006561F8"/>
    <w:rsid w:val="00661559"/>
    <w:rsid w:val="006A4C6F"/>
    <w:rsid w:val="006B4BDC"/>
    <w:rsid w:val="006C0D36"/>
    <w:rsid w:val="006C4DC3"/>
    <w:rsid w:val="006F382D"/>
    <w:rsid w:val="006F61E1"/>
    <w:rsid w:val="007545E4"/>
    <w:rsid w:val="00754E51"/>
    <w:rsid w:val="007716E5"/>
    <w:rsid w:val="007738E7"/>
    <w:rsid w:val="007850E4"/>
    <w:rsid w:val="00791F98"/>
    <w:rsid w:val="00792737"/>
    <w:rsid w:val="00797048"/>
    <w:rsid w:val="007A253F"/>
    <w:rsid w:val="007C5F30"/>
    <w:rsid w:val="007F5BFD"/>
    <w:rsid w:val="00800BBA"/>
    <w:rsid w:val="00827A7B"/>
    <w:rsid w:val="008477D2"/>
    <w:rsid w:val="00866B23"/>
    <w:rsid w:val="00867566"/>
    <w:rsid w:val="008B26F1"/>
    <w:rsid w:val="008B5981"/>
    <w:rsid w:val="008B5D66"/>
    <w:rsid w:val="008B6D1A"/>
    <w:rsid w:val="0090399B"/>
    <w:rsid w:val="0091156D"/>
    <w:rsid w:val="00915DBA"/>
    <w:rsid w:val="00924F4D"/>
    <w:rsid w:val="00931EB2"/>
    <w:rsid w:val="00935558"/>
    <w:rsid w:val="00990B4F"/>
    <w:rsid w:val="0099480A"/>
    <w:rsid w:val="009E415B"/>
    <w:rsid w:val="009F174C"/>
    <w:rsid w:val="009F2FDA"/>
    <w:rsid w:val="009F5C2F"/>
    <w:rsid w:val="00A1042B"/>
    <w:rsid w:val="00A12386"/>
    <w:rsid w:val="00A31B35"/>
    <w:rsid w:val="00A51694"/>
    <w:rsid w:val="00A57521"/>
    <w:rsid w:val="00A812FD"/>
    <w:rsid w:val="00A91BA3"/>
    <w:rsid w:val="00A9563E"/>
    <w:rsid w:val="00AA2E79"/>
    <w:rsid w:val="00AB5872"/>
    <w:rsid w:val="00AC2F7E"/>
    <w:rsid w:val="00AD6154"/>
    <w:rsid w:val="00AE0B7B"/>
    <w:rsid w:val="00B134A5"/>
    <w:rsid w:val="00B425B5"/>
    <w:rsid w:val="00B602FD"/>
    <w:rsid w:val="00B76375"/>
    <w:rsid w:val="00B9644A"/>
    <w:rsid w:val="00BE6415"/>
    <w:rsid w:val="00BE7C8E"/>
    <w:rsid w:val="00C05EFF"/>
    <w:rsid w:val="00C06E8A"/>
    <w:rsid w:val="00C2102A"/>
    <w:rsid w:val="00C25FF4"/>
    <w:rsid w:val="00C30384"/>
    <w:rsid w:val="00CA4F19"/>
    <w:rsid w:val="00CA52C3"/>
    <w:rsid w:val="00CA657C"/>
    <w:rsid w:val="00CB04C9"/>
    <w:rsid w:val="00CD5FA3"/>
    <w:rsid w:val="00CD75AD"/>
    <w:rsid w:val="00CF6D5B"/>
    <w:rsid w:val="00D014B4"/>
    <w:rsid w:val="00D421D6"/>
    <w:rsid w:val="00D52C7F"/>
    <w:rsid w:val="00D662B8"/>
    <w:rsid w:val="00D71D97"/>
    <w:rsid w:val="00DA695D"/>
    <w:rsid w:val="00DC02D4"/>
    <w:rsid w:val="00DC177E"/>
    <w:rsid w:val="00DC1C8F"/>
    <w:rsid w:val="00DD612B"/>
    <w:rsid w:val="00DD798F"/>
    <w:rsid w:val="00E12667"/>
    <w:rsid w:val="00E2191D"/>
    <w:rsid w:val="00E368AE"/>
    <w:rsid w:val="00E42A7B"/>
    <w:rsid w:val="00E46790"/>
    <w:rsid w:val="00E56FDF"/>
    <w:rsid w:val="00E73E82"/>
    <w:rsid w:val="00E8119A"/>
    <w:rsid w:val="00E83165"/>
    <w:rsid w:val="00EA2764"/>
    <w:rsid w:val="00EA52A7"/>
    <w:rsid w:val="00EA690D"/>
    <w:rsid w:val="00EC15B3"/>
    <w:rsid w:val="00ED79F6"/>
    <w:rsid w:val="00F522DC"/>
    <w:rsid w:val="00F6441B"/>
    <w:rsid w:val="00F877E3"/>
    <w:rsid w:val="00FB3B03"/>
    <w:rsid w:val="00FC2EDF"/>
    <w:rsid w:val="00FD2CF1"/>
    <w:rsid w:val="00FD35D6"/>
    <w:rsid w:val="00FF17D1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291DDF"/>
  <w15:chartTrackingRefBased/>
  <w15:docId w15:val="{6142D747-82E9-4492-90B5-3BDD2EBA6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F2F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F2F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F2F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F2F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F2F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F2F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F2F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F2F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F2F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F2F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F2F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F2F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F2FD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F2FD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F2FD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F2FD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F2FD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F2FD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F2F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F2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F2F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F2F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F2F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F2FD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F2FD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F2FD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F2F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F2FD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F2FDA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C02D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C02D4"/>
    <w:rPr>
      <w:color w:val="605E5C"/>
      <w:shd w:val="clear" w:color="auto" w:fill="E1DFDD"/>
    </w:rPr>
  </w:style>
  <w:style w:type="character" w:customStyle="1" w:styleId="html-span">
    <w:name w:val="html-span"/>
    <w:basedOn w:val="Standardnpsmoodstavce"/>
    <w:rsid w:val="00F522DC"/>
  </w:style>
  <w:style w:type="character" w:customStyle="1" w:styleId="xt0psk2">
    <w:name w:val="xt0psk2"/>
    <w:basedOn w:val="Standardnpsmoodstavce"/>
    <w:rsid w:val="00F522DC"/>
  </w:style>
  <w:style w:type="character" w:styleId="Siln">
    <w:name w:val="Strong"/>
    <w:basedOn w:val="Standardnpsmoodstavce"/>
    <w:uiPriority w:val="22"/>
    <w:qFormat/>
    <w:rsid w:val="002311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9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@masceskysever.cz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www.regionalni-znacky.cz/ceskosaske-svycarsko/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www.regionalni-znacky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481F3A409F6947A8D97D94AB99B8CE" ma:contentTypeVersion="18" ma:contentTypeDescription="Vytvoří nový dokument" ma:contentTypeScope="" ma:versionID="c84d72e5f4cfa2d55d900ee797e08b8b">
  <xsd:schema xmlns:xsd="http://www.w3.org/2001/XMLSchema" xmlns:xs="http://www.w3.org/2001/XMLSchema" xmlns:p="http://schemas.microsoft.com/office/2006/metadata/properties" xmlns:ns2="b9d1aa5c-36a6-4618-b799-d44ad32dcd89" xmlns:ns3="d5877188-9fd5-4526-bc18-43848dad271c" targetNamespace="http://schemas.microsoft.com/office/2006/metadata/properties" ma:root="true" ma:fieldsID="510bb62b0285bda144579e6f4f29618f" ns2:_="" ns3:_="">
    <xsd:import namespace="b9d1aa5c-36a6-4618-b799-d44ad32dcd89"/>
    <xsd:import namespace="d5877188-9fd5-4526-bc18-43848dad27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d1aa5c-36a6-4618-b799-d44ad32dc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89fac5d3-a9a3-41ee-94d4-0f581ea544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77188-9fd5-4526-bc18-43848dad27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3811f44-1c09-4d67-9bbe-89c71edb9e52}" ma:internalName="TaxCatchAll" ma:showField="CatchAllData" ma:web="d5877188-9fd5-4526-bc18-43848dad27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d1aa5c-36a6-4618-b799-d44ad32dcd89">
      <Terms xmlns="http://schemas.microsoft.com/office/infopath/2007/PartnerControls"/>
    </lcf76f155ced4ddcb4097134ff3c332f>
    <TaxCatchAll xmlns="d5877188-9fd5-4526-bc18-43848dad271c" xsi:nil="true"/>
  </documentManagement>
</p:properties>
</file>

<file path=customXml/itemProps1.xml><?xml version="1.0" encoding="utf-8"?>
<ds:datastoreItem xmlns:ds="http://schemas.openxmlformats.org/officeDocument/2006/customXml" ds:itemID="{ECF34882-692F-42EE-8BC4-673AADB5EF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250BA7-8946-4C82-B1BE-43BE76043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d1aa5c-36a6-4618-b799-d44ad32dcd89"/>
    <ds:schemaRef ds:uri="d5877188-9fd5-4526-bc18-43848dad2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8C7D1A-2989-44E0-845D-B7CB9741E5DD}">
  <ds:schemaRefs>
    <ds:schemaRef ds:uri="http://schemas.microsoft.com/office/2006/metadata/properties"/>
    <ds:schemaRef ds:uri="http://schemas.microsoft.com/office/infopath/2007/PartnerControls"/>
    <ds:schemaRef ds:uri="b9d1aa5c-36a6-4618-b799-d44ad32dcd89"/>
    <ds:schemaRef ds:uri="d5877188-9fd5-4526-bc18-43848dad27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471</Words>
  <Characters>3083</Characters>
  <Application>Microsoft Office Word</Application>
  <DocSecurity>0</DocSecurity>
  <Lines>57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Čadilová</dc:creator>
  <cp:keywords/>
  <dc:description/>
  <cp:lastModifiedBy>Kateřina Čadilová</cp:lastModifiedBy>
  <cp:revision>10</cp:revision>
  <dcterms:created xsi:type="dcterms:W3CDTF">2025-04-29T08:26:00Z</dcterms:created>
  <dcterms:modified xsi:type="dcterms:W3CDTF">2025-04-30T04:33:00Z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5249082c05bb50c4b47c4b812d286e36cf3cc351d4929d849a09e6f4777fde03</vt:lpwstr>
  </property>
  <property fmtid="{D5CDD505-2E9C-101B-9397-08002B2CF9AE}" pid="3" name="ContentTypeId">
    <vt:lpwstr>0x01010036481F3A409F6947A8D97D94AB99B8CE</vt:lpwstr>
  </property>
  <property fmtid="{D5CDD505-2E9C-101B-9397-08002B2CF9AE}" pid="4" name="MediaServiceImageTags">
    <vt:lpwstr/>
  </property>
</Properties>
</file>