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A5AA" w14:textId="150BC316" w:rsidR="00EA133A" w:rsidRPr="00E54942" w:rsidRDefault="008C0F7F">
      <w:pPr>
        <w:rPr>
          <w:b/>
          <w:bCs/>
        </w:rPr>
      </w:pPr>
      <w:r w:rsidRPr="00E54942">
        <w:rPr>
          <w:b/>
          <w:bCs/>
        </w:rPr>
        <w:t xml:space="preserve">Tři </w:t>
      </w:r>
      <w:r w:rsidR="00EA133A" w:rsidRPr="00E54942">
        <w:rPr>
          <w:b/>
          <w:bCs/>
        </w:rPr>
        <w:t xml:space="preserve">nové certifikáty </w:t>
      </w:r>
      <w:r w:rsidRPr="00E54942">
        <w:rPr>
          <w:b/>
          <w:bCs/>
        </w:rPr>
        <w:t xml:space="preserve">značky KUTNOHORSKO regionální produkt </w:t>
      </w:r>
      <w:r w:rsidR="00EA133A" w:rsidRPr="00E54942">
        <w:rPr>
          <w:b/>
          <w:bCs/>
        </w:rPr>
        <w:t xml:space="preserve">– Charvátovy brambory, Čerstvá domácí vejce a Kožené výrobky </w:t>
      </w:r>
      <w:proofErr w:type="spellStart"/>
      <w:r w:rsidR="00EA133A" w:rsidRPr="00E54942">
        <w:rPr>
          <w:b/>
          <w:bCs/>
        </w:rPr>
        <w:t>GramKůže</w:t>
      </w:r>
      <w:proofErr w:type="spellEnd"/>
    </w:p>
    <w:p w14:paraId="7223792A" w14:textId="1C80CA7E" w:rsidR="000E53F3" w:rsidRPr="00E54942" w:rsidRDefault="00EA133A">
      <w:pPr>
        <w:rPr>
          <w:b/>
          <w:bCs/>
        </w:rPr>
      </w:pPr>
      <w:r w:rsidRPr="00542B32">
        <w:rPr>
          <w:b/>
          <w:bCs/>
          <w:i/>
          <w:iCs/>
        </w:rPr>
        <w:t>Zbraslavice</w:t>
      </w:r>
      <w:r w:rsidR="007F1BCD" w:rsidRPr="00542B32">
        <w:rPr>
          <w:b/>
          <w:bCs/>
          <w:i/>
          <w:iCs/>
        </w:rPr>
        <w:t xml:space="preserve"> </w:t>
      </w:r>
      <w:r w:rsidRPr="00542B32">
        <w:rPr>
          <w:b/>
          <w:bCs/>
          <w:i/>
          <w:iCs/>
        </w:rPr>
        <w:t>/</w:t>
      </w:r>
      <w:r w:rsidR="002D178B" w:rsidRPr="00542B32">
        <w:rPr>
          <w:b/>
          <w:bCs/>
          <w:i/>
          <w:iCs/>
        </w:rPr>
        <w:t xml:space="preserve"> Praha 14. 3. 2025</w:t>
      </w:r>
      <w:r w:rsidR="002D178B" w:rsidRPr="00E54942">
        <w:rPr>
          <w:b/>
          <w:bCs/>
        </w:rPr>
        <w:t xml:space="preserve"> </w:t>
      </w:r>
      <w:r w:rsidR="00147FC1" w:rsidRPr="00E54942">
        <w:rPr>
          <w:b/>
          <w:bCs/>
        </w:rPr>
        <w:t xml:space="preserve">– </w:t>
      </w:r>
      <w:r w:rsidR="000E53F3" w:rsidRPr="00E54942">
        <w:rPr>
          <w:b/>
          <w:bCs/>
        </w:rPr>
        <w:t xml:space="preserve">certifikační komisi </w:t>
      </w:r>
      <w:r w:rsidR="00417208" w:rsidRPr="00E54942">
        <w:rPr>
          <w:b/>
          <w:bCs/>
        </w:rPr>
        <w:t xml:space="preserve">kutnohorské regionální značky </w:t>
      </w:r>
      <w:r w:rsidR="000E53F3" w:rsidRPr="00E54942">
        <w:rPr>
          <w:b/>
          <w:bCs/>
        </w:rPr>
        <w:t xml:space="preserve">se </w:t>
      </w:r>
      <w:r w:rsidR="00743081" w:rsidRPr="00E54942">
        <w:rPr>
          <w:b/>
          <w:bCs/>
        </w:rPr>
        <w:t xml:space="preserve">na jejím prvním letošním zasedání </w:t>
      </w:r>
      <w:r w:rsidR="000E53F3" w:rsidRPr="00E54942">
        <w:rPr>
          <w:b/>
          <w:bCs/>
        </w:rPr>
        <w:t xml:space="preserve">představili </w:t>
      </w:r>
      <w:r w:rsidR="00CD3596">
        <w:rPr>
          <w:b/>
          <w:bCs/>
        </w:rPr>
        <w:t>tři</w:t>
      </w:r>
      <w:r w:rsidR="00CD3596" w:rsidRPr="00E54942">
        <w:rPr>
          <w:b/>
          <w:bCs/>
        </w:rPr>
        <w:t xml:space="preserve"> </w:t>
      </w:r>
      <w:r w:rsidR="000E53F3" w:rsidRPr="00E54942">
        <w:rPr>
          <w:b/>
          <w:bCs/>
        </w:rPr>
        <w:t>noví žadatelé.</w:t>
      </w:r>
      <w:r w:rsidR="00480D0C" w:rsidRPr="00E54942">
        <w:rPr>
          <w:b/>
          <w:bCs/>
        </w:rPr>
        <w:t xml:space="preserve"> Všichni </w:t>
      </w:r>
      <w:r w:rsidR="002F75A9" w:rsidRPr="00E54942">
        <w:rPr>
          <w:b/>
          <w:bCs/>
        </w:rPr>
        <w:t>uspěli.</w:t>
      </w:r>
    </w:p>
    <w:p w14:paraId="0B7B8AC5" w14:textId="4D8B6978" w:rsidR="000E53F3" w:rsidRPr="00E54942" w:rsidRDefault="000E53F3" w:rsidP="000E53F3">
      <w:pPr>
        <w:rPr>
          <w:bCs/>
        </w:rPr>
      </w:pPr>
      <w:r w:rsidRPr="00E54942">
        <w:rPr>
          <w:bCs/>
        </w:rPr>
        <w:t xml:space="preserve">Pan </w:t>
      </w:r>
      <w:r w:rsidRPr="00E54942">
        <w:rPr>
          <w:b/>
        </w:rPr>
        <w:t>Martin Charvát</w:t>
      </w:r>
      <w:r w:rsidRPr="00E54942">
        <w:rPr>
          <w:bCs/>
        </w:rPr>
        <w:t xml:space="preserve"> </w:t>
      </w:r>
      <w:r w:rsidR="002F75A9" w:rsidRPr="00E54942">
        <w:rPr>
          <w:bCs/>
        </w:rPr>
        <w:t xml:space="preserve">zastupuje </w:t>
      </w:r>
      <w:r w:rsidRPr="00E54942">
        <w:rPr>
          <w:bCs/>
        </w:rPr>
        <w:t>rodi</w:t>
      </w:r>
      <w:r w:rsidR="002F75A9" w:rsidRPr="00E54942">
        <w:rPr>
          <w:bCs/>
        </w:rPr>
        <w:t>n</w:t>
      </w:r>
      <w:r w:rsidRPr="00E54942">
        <w:rPr>
          <w:bCs/>
        </w:rPr>
        <w:t xml:space="preserve">nou farmu, jejíž tradice se začala psát v roce 2008. </w:t>
      </w:r>
      <w:r w:rsidR="00664388" w:rsidRPr="00E54942">
        <w:rPr>
          <w:bCs/>
        </w:rPr>
        <w:t>V</w:t>
      </w:r>
      <w:r w:rsidRPr="00E54942">
        <w:rPr>
          <w:bCs/>
        </w:rPr>
        <w:t xml:space="preserve"> současnosti jsou stěžejní plodinou </w:t>
      </w:r>
      <w:r w:rsidRPr="00E54942">
        <w:rPr>
          <w:b/>
        </w:rPr>
        <w:t>brambory</w:t>
      </w:r>
      <w:r w:rsidRPr="00E54942">
        <w:rPr>
          <w:bCs/>
        </w:rPr>
        <w:t xml:space="preserve">, pěstované s láskou a v harmonii s přírodou. Brambory jsou velmi chutné a celoročně skladovatelné. </w:t>
      </w:r>
      <w:r w:rsidR="00664388" w:rsidRPr="00E54942">
        <w:rPr>
          <w:bCs/>
        </w:rPr>
        <w:t xml:space="preserve">Pan Charvát je dodává nejen restauracím a školním jídelnám v regionu, ale i drobným odběratelům. </w:t>
      </w:r>
    </w:p>
    <w:p w14:paraId="6FE22E84" w14:textId="7859F110" w:rsidR="00664388" w:rsidRPr="00E54942" w:rsidRDefault="00664388" w:rsidP="000E53F3">
      <w:pPr>
        <w:rPr>
          <w:bCs/>
        </w:rPr>
      </w:pPr>
      <w:r w:rsidRPr="00E54942">
        <w:rPr>
          <w:bCs/>
        </w:rPr>
        <w:t xml:space="preserve">Paní </w:t>
      </w:r>
      <w:r w:rsidRPr="00E54942">
        <w:rPr>
          <w:b/>
        </w:rPr>
        <w:t xml:space="preserve">Veronika </w:t>
      </w:r>
      <w:proofErr w:type="spellStart"/>
      <w:r w:rsidRPr="00E54942">
        <w:rPr>
          <w:b/>
        </w:rPr>
        <w:t>Koubalová</w:t>
      </w:r>
      <w:proofErr w:type="spellEnd"/>
      <w:r w:rsidRPr="00E54942">
        <w:rPr>
          <w:bCs/>
        </w:rPr>
        <w:t xml:space="preserve"> chová 300 slepic na louce o výměře 1500 m</w:t>
      </w:r>
      <w:r w:rsidRPr="00542B32">
        <w:rPr>
          <w:bCs/>
          <w:vertAlign w:val="superscript"/>
        </w:rPr>
        <w:t>2</w:t>
      </w:r>
      <w:r w:rsidRPr="00E54942">
        <w:rPr>
          <w:bCs/>
        </w:rPr>
        <w:t>. Kromě t</w:t>
      </w:r>
      <w:r w:rsidR="007F0AE4" w:rsidRPr="00E54942">
        <w:rPr>
          <w:bCs/>
        </w:rPr>
        <w:t>é</w:t>
      </w:r>
      <w:r w:rsidRPr="00E54942">
        <w:rPr>
          <w:bCs/>
        </w:rPr>
        <w:t xml:space="preserve"> mají slípky k dispozici stodolu jako útočiště. Všechna </w:t>
      </w:r>
      <w:r w:rsidRPr="00E54942">
        <w:rPr>
          <w:b/>
        </w:rPr>
        <w:t>vajíčka</w:t>
      </w:r>
      <w:r w:rsidRPr="00E54942">
        <w:rPr>
          <w:bCs/>
        </w:rPr>
        <w:t xml:space="preserve"> z tohoto volného chovu jsou před jejich prodejem tříděná dle váhy, prosvícená, značená a pečlivě zabalená.</w:t>
      </w:r>
    </w:p>
    <w:p w14:paraId="2BC2E433" w14:textId="61E15725" w:rsidR="003A51F7" w:rsidRPr="00E54942" w:rsidRDefault="00664388" w:rsidP="003A51F7">
      <w:pPr>
        <w:rPr>
          <w:bCs/>
        </w:rPr>
      </w:pPr>
      <w:r w:rsidRPr="00E54942">
        <w:rPr>
          <w:bCs/>
        </w:rPr>
        <w:t xml:space="preserve">Třetím držitelem certifikátu se stala firma </w:t>
      </w:r>
      <w:r w:rsidRPr="00E54942">
        <w:rPr>
          <w:b/>
        </w:rPr>
        <w:t>GRAMEX, spol. s r.o.</w:t>
      </w:r>
      <w:r w:rsidRPr="00E54942">
        <w:rPr>
          <w:bCs/>
        </w:rPr>
        <w:t xml:space="preserve">, která představila </w:t>
      </w:r>
      <w:r w:rsidRPr="00E54942">
        <w:rPr>
          <w:b/>
        </w:rPr>
        <w:t>originální drobné kožené výrobky</w:t>
      </w:r>
      <w:r w:rsidRPr="00E54942">
        <w:rPr>
          <w:bCs/>
        </w:rPr>
        <w:t xml:space="preserve">. </w:t>
      </w:r>
      <w:r w:rsidR="003A51F7" w:rsidRPr="00E54942">
        <w:rPr>
          <w:bCs/>
        </w:rPr>
        <w:t xml:space="preserve">Při jejich výrobě jsou využívány zbytky kůží, které vznikají v souvislosti s hlavní činností společnosti, kterou je výroba čalouněných dílů dopravních prostředků a sedacího nábytku. Výsledkem jsou nejen kvalitně zpracované tašky na víno, kožené měšce, pouzdra na brýle, klíčenky, batohy, kabelky a další originální výrobky, ale i péče o </w:t>
      </w:r>
      <w:r w:rsidR="002333BA" w:rsidRPr="00E54942">
        <w:rPr>
          <w:bCs/>
        </w:rPr>
        <w:t>naše životní prostředí</w:t>
      </w:r>
      <w:r w:rsidR="003A51F7" w:rsidRPr="00E54942">
        <w:rPr>
          <w:bCs/>
        </w:rPr>
        <w:t>. Každý kousek může být obohacen o jakoukoliv výšivku dle přání zákazníka.</w:t>
      </w:r>
    </w:p>
    <w:p w14:paraId="785702F0" w14:textId="0C1F3713" w:rsidR="003A51F7" w:rsidRPr="00E54942" w:rsidRDefault="003A51F7" w:rsidP="003A51F7">
      <w:r w:rsidRPr="00E54942">
        <w:t xml:space="preserve">Značka KUTNOHORSKO regionální produkt je udělována již od roku </w:t>
      </w:r>
      <w:r w:rsidRPr="00542B32">
        <w:t>201</w:t>
      </w:r>
      <w:r w:rsidR="002333BA" w:rsidRPr="00542B32">
        <w:t>6</w:t>
      </w:r>
      <w:r w:rsidR="004552CD" w:rsidRPr="00542B32">
        <w:t xml:space="preserve"> </w:t>
      </w:r>
      <w:r w:rsidRPr="00E54942">
        <w:t xml:space="preserve">a aktuálně má </w:t>
      </w:r>
      <w:r w:rsidR="007E3DED" w:rsidRPr="00E54942">
        <w:t>4</w:t>
      </w:r>
      <w:r w:rsidR="00976409" w:rsidRPr="00E54942">
        <w:t>1</w:t>
      </w:r>
      <w:r w:rsidRPr="00E54942">
        <w:t xml:space="preserve"> nositelů. </w:t>
      </w:r>
      <w:r w:rsidR="004552CD" w:rsidRPr="00E54942">
        <w:t>Kromě výrobků značku nesou i služby v cestovním ruchu a regionální zážitk</w:t>
      </w:r>
      <w:r w:rsidR="004C2563" w:rsidRPr="00E54942">
        <w:t xml:space="preserve">y. </w:t>
      </w:r>
      <w:r w:rsidRPr="00E54942">
        <w:t xml:space="preserve">O značku lze požádat </w:t>
      </w:r>
      <w:r w:rsidR="000E451C" w:rsidRPr="00E54942">
        <w:t xml:space="preserve">na Kutnohorsku a </w:t>
      </w:r>
      <w:proofErr w:type="spellStart"/>
      <w:r w:rsidR="000E451C" w:rsidRPr="00E54942">
        <w:t>Čáslavsku</w:t>
      </w:r>
      <w:proofErr w:type="spellEnd"/>
      <w:r w:rsidR="000E451C" w:rsidRPr="00E54942">
        <w:t xml:space="preserve"> (pro účely značky vym</w:t>
      </w:r>
      <w:r w:rsidR="00186344" w:rsidRPr="00E54942">
        <w:t>ezených územím správních obvodů obcí s rozšířenou působností Kutná Hora a Čáslav).</w:t>
      </w:r>
    </w:p>
    <w:p w14:paraId="3D18ABC5" w14:textId="5614CD59" w:rsidR="003A51F7" w:rsidRPr="00542B32" w:rsidRDefault="003A51F7" w:rsidP="003A51F7">
      <w:r w:rsidRPr="00542B32">
        <w:t>Více informací o značce KUTNOHORSKO regionální produkt:</w:t>
      </w:r>
      <w:r w:rsidRPr="00542B32">
        <w:br/>
      </w:r>
      <w:r w:rsidRPr="00E54942">
        <w:rPr>
          <w:rStyle w:val="Hypertextovodkaz"/>
        </w:rPr>
        <w:t>https://www.regionalni-znacky.cz/kutnohorsko</w:t>
      </w:r>
    </w:p>
    <w:p w14:paraId="768284B2" w14:textId="1F0C6DC0" w:rsidR="003A51F7" w:rsidRPr="00E54942" w:rsidRDefault="003A51F7" w:rsidP="003A51F7">
      <w:r w:rsidRPr="00E54942">
        <w:t>__________________________________________________________________________________</w:t>
      </w:r>
    </w:p>
    <w:p w14:paraId="0829A298" w14:textId="77777777" w:rsidR="003A51F7" w:rsidRPr="00E54942" w:rsidRDefault="003A51F7" w:rsidP="003A51F7">
      <w:pPr>
        <w:rPr>
          <w:b/>
          <w:bCs/>
        </w:rPr>
      </w:pPr>
      <w:r w:rsidRPr="00E54942">
        <w:rPr>
          <w:b/>
          <w:bCs/>
        </w:rPr>
        <w:t>O regionálních značkách</w:t>
      </w:r>
    </w:p>
    <w:p w14:paraId="404F537F" w14:textId="77777777" w:rsidR="003A51F7" w:rsidRPr="00E54942" w:rsidRDefault="003A51F7" w:rsidP="003A51F7">
      <w:r w:rsidRPr="00E54942">
        <w:t xml:space="preserve">Regionální značky pomáhají již téměř dvacet let zazářit produktům s prověřenou kvalitou a zaručeným původem v některém z regionů České republiky. Asociace regionálních značek zastřešuje aktuálně 31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3C7DDCD2" w14:textId="1E74FD31" w:rsidR="00BB6DA3" w:rsidRPr="00E54942" w:rsidRDefault="003A51F7">
      <w:r w:rsidRPr="00E54942">
        <w:rPr>
          <w:b/>
          <w:bCs/>
        </w:rPr>
        <w:t>Kontakt pro média:</w:t>
      </w:r>
      <w:r w:rsidRPr="00E54942">
        <w:rPr>
          <w:b/>
          <w:bCs/>
        </w:rPr>
        <w:br/>
      </w:r>
      <w:r w:rsidR="007E3DED" w:rsidRPr="00E54942">
        <w:t>Iveta Marhanová</w:t>
      </w:r>
      <w:r w:rsidRPr="00E54942">
        <w:t xml:space="preserve">, koordinátorka značky </w:t>
      </w:r>
      <w:r w:rsidR="007E3DED" w:rsidRPr="00E54942">
        <w:t>KUTNOHORSKO</w:t>
      </w:r>
      <w:r w:rsidRPr="00E54942">
        <w:t xml:space="preserve"> regionální produkt, e-mail: </w:t>
      </w:r>
      <w:hyperlink r:id="rId7" w:history="1">
        <w:r w:rsidR="007E3DED" w:rsidRPr="00E54942">
          <w:rPr>
            <w:rStyle w:val="Hypertextovodkaz"/>
          </w:rPr>
          <w:t>info@lipaprovenkov.cz</w:t>
        </w:r>
      </w:hyperlink>
      <w:r w:rsidR="007E3DED" w:rsidRPr="00E54942">
        <w:t xml:space="preserve">, </w:t>
      </w:r>
      <w:r w:rsidRPr="00E54942">
        <w:t>tel</w:t>
      </w:r>
      <w:r w:rsidRPr="00E54942">
        <w:rPr>
          <w:b/>
          <w:bCs/>
        </w:rPr>
        <w:t xml:space="preserve">. </w:t>
      </w:r>
      <w:r w:rsidR="007E3DED" w:rsidRPr="00E54942">
        <w:t>+420 777 643 496</w:t>
      </w:r>
    </w:p>
    <w:sectPr w:rsidR="00BB6DA3" w:rsidRPr="00E54942" w:rsidSect="00542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A"/>
    <w:rsid w:val="00074100"/>
    <w:rsid w:val="000E451C"/>
    <w:rsid w:val="000E53F3"/>
    <w:rsid w:val="00147FC1"/>
    <w:rsid w:val="00186344"/>
    <w:rsid w:val="002333BA"/>
    <w:rsid w:val="002D178B"/>
    <w:rsid w:val="002F75A9"/>
    <w:rsid w:val="003149AA"/>
    <w:rsid w:val="0035285C"/>
    <w:rsid w:val="003A51F7"/>
    <w:rsid w:val="00417208"/>
    <w:rsid w:val="004552CD"/>
    <w:rsid w:val="00480D0C"/>
    <w:rsid w:val="004B6BB2"/>
    <w:rsid w:val="004C2563"/>
    <w:rsid w:val="005101E3"/>
    <w:rsid w:val="00542B32"/>
    <w:rsid w:val="00664388"/>
    <w:rsid w:val="00743081"/>
    <w:rsid w:val="007A60E3"/>
    <w:rsid w:val="007B24FB"/>
    <w:rsid w:val="007E3DED"/>
    <w:rsid w:val="007F0AE4"/>
    <w:rsid w:val="007F1BCD"/>
    <w:rsid w:val="008C0F7F"/>
    <w:rsid w:val="008D6211"/>
    <w:rsid w:val="00976409"/>
    <w:rsid w:val="00B22ECE"/>
    <w:rsid w:val="00BA537A"/>
    <w:rsid w:val="00BB6DA3"/>
    <w:rsid w:val="00CD3596"/>
    <w:rsid w:val="00E54942"/>
    <w:rsid w:val="00EA133A"/>
    <w:rsid w:val="00F9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B8473"/>
  <w15:chartTrackingRefBased/>
  <w15:docId w15:val="{B71F08D2-8D9D-4EA4-8E1C-B08DDA3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1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1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1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1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13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13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3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3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3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3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1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13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13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13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1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13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13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A51F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3D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B6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lipaprovenk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BD47D-95F2-4224-9539-03F7A86B9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E0B0F-89DD-4254-B181-6729B3755428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3.xml><?xml version="1.0" encoding="utf-8"?>
<ds:datastoreItem xmlns:ds="http://schemas.openxmlformats.org/officeDocument/2006/customXml" ds:itemID="{8F80992A-A775-4E8A-8650-BA887332E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2223</Characters>
  <Application>Microsoft Office Word</Application>
  <DocSecurity>0</DocSecurity>
  <Lines>138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Galuščáková</dc:creator>
  <cp:keywords/>
  <dc:description/>
  <cp:lastModifiedBy>Kateřina Čadilová</cp:lastModifiedBy>
  <cp:revision>2</cp:revision>
  <dcterms:created xsi:type="dcterms:W3CDTF">2025-03-27T06:17:00Z</dcterms:created>
  <dcterms:modified xsi:type="dcterms:W3CDTF">2025-03-27T06:17:00Z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</Properties>
</file>